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0B" w:rsidRPr="003736C8" w:rsidRDefault="00747C0B" w:rsidP="00F97482">
      <w:pPr>
        <w:jc w:val="center"/>
        <w:rPr>
          <w:rFonts w:ascii="Arial" w:hAnsi="Arial" w:cs="Arial"/>
          <w:b/>
          <w:bCs/>
          <w:sz w:val="20"/>
          <w:szCs w:val="20"/>
        </w:rPr>
      </w:pPr>
      <w:r w:rsidRPr="003736C8">
        <w:rPr>
          <w:rFonts w:ascii="Arial" w:hAnsi="Arial" w:cs="Arial"/>
          <w:b/>
          <w:bCs/>
          <w:sz w:val="20"/>
          <w:szCs w:val="20"/>
        </w:rPr>
        <w:t>Florida Registry of Interpreters for the Deaf, Inc.</w:t>
      </w:r>
    </w:p>
    <w:p w:rsidR="00747C0B" w:rsidRPr="003736C8" w:rsidRDefault="00747C0B" w:rsidP="00747C0B">
      <w:pPr>
        <w:jc w:val="center"/>
        <w:rPr>
          <w:rFonts w:ascii="Arial" w:hAnsi="Arial" w:cs="Arial"/>
          <w:b/>
          <w:bCs/>
          <w:sz w:val="20"/>
          <w:szCs w:val="20"/>
        </w:rPr>
      </w:pPr>
      <w:r>
        <w:rPr>
          <w:rFonts w:ascii="Arial" w:hAnsi="Arial" w:cs="Arial"/>
          <w:b/>
          <w:bCs/>
          <w:sz w:val="20"/>
          <w:szCs w:val="20"/>
        </w:rPr>
        <w:t>Regular</w:t>
      </w:r>
      <w:r w:rsidRPr="003736C8">
        <w:rPr>
          <w:rFonts w:ascii="Arial" w:hAnsi="Arial" w:cs="Arial"/>
          <w:b/>
          <w:bCs/>
          <w:sz w:val="20"/>
          <w:szCs w:val="20"/>
        </w:rPr>
        <w:t xml:space="preserve"> </w:t>
      </w:r>
      <w:r>
        <w:rPr>
          <w:rFonts w:ascii="Arial" w:hAnsi="Arial" w:cs="Arial"/>
          <w:b/>
          <w:bCs/>
          <w:sz w:val="20"/>
          <w:szCs w:val="20"/>
        </w:rPr>
        <w:t>Board</w:t>
      </w:r>
      <w:r w:rsidRPr="003736C8">
        <w:rPr>
          <w:rFonts w:ascii="Arial" w:hAnsi="Arial" w:cs="Arial"/>
          <w:b/>
          <w:bCs/>
          <w:sz w:val="20"/>
          <w:szCs w:val="20"/>
        </w:rPr>
        <w:t xml:space="preserve"> Meeting</w:t>
      </w:r>
    </w:p>
    <w:p w:rsidR="00747C0B" w:rsidRPr="003736C8" w:rsidRDefault="00747C0B" w:rsidP="00747C0B">
      <w:pPr>
        <w:jc w:val="center"/>
        <w:rPr>
          <w:rFonts w:ascii="Arial" w:hAnsi="Arial" w:cs="Arial"/>
          <w:b/>
          <w:bCs/>
          <w:sz w:val="20"/>
          <w:szCs w:val="20"/>
        </w:rPr>
      </w:pPr>
    </w:p>
    <w:p w:rsidR="00747C0B" w:rsidRDefault="00E22BE2" w:rsidP="00DE37A0">
      <w:pPr>
        <w:jc w:val="center"/>
        <w:rPr>
          <w:rFonts w:ascii="Arial" w:hAnsi="Arial" w:cs="Arial"/>
          <w:b/>
          <w:bCs/>
          <w:sz w:val="20"/>
          <w:szCs w:val="20"/>
        </w:rPr>
      </w:pPr>
      <w:r>
        <w:rPr>
          <w:rFonts w:ascii="Arial" w:hAnsi="Arial" w:cs="Arial"/>
          <w:b/>
          <w:bCs/>
          <w:sz w:val="20"/>
          <w:szCs w:val="20"/>
        </w:rPr>
        <w:t>September 13</w:t>
      </w:r>
      <w:r w:rsidR="001A67B2">
        <w:rPr>
          <w:rFonts w:ascii="Arial" w:hAnsi="Arial" w:cs="Arial"/>
          <w:b/>
          <w:bCs/>
          <w:sz w:val="20"/>
          <w:szCs w:val="20"/>
        </w:rPr>
        <w:t>, 2014</w:t>
      </w:r>
    </w:p>
    <w:p w:rsidR="00DE37A0" w:rsidRDefault="00340E58" w:rsidP="00DE37A0">
      <w:pPr>
        <w:jc w:val="center"/>
        <w:rPr>
          <w:rFonts w:ascii="Arial" w:hAnsi="Arial" w:cs="Arial"/>
          <w:b/>
          <w:bCs/>
          <w:sz w:val="20"/>
          <w:szCs w:val="20"/>
        </w:rPr>
      </w:pPr>
      <w:r>
        <w:rPr>
          <w:rFonts w:ascii="Arial" w:hAnsi="Arial" w:cs="Arial"/>
          <w:b/>
          <w:bCs/>
          <w:sz w:val="20"/>
          <w:szCs w:val="20"/>
        </w:rPr>
        <w:t>Teleconference Call</w:t>
      </w:r>
    </w:p>
    <w:p w:rsidR="00EA5BD3" w:rsidRDefault="00EA5BD3" w:rsidP="00DE37A0">
      <w:pPr>
        <w:jc w:val="center"/>
        <w:rPr>
          <w:rFonts w:ascii="Arial" w:hAnsi="Arial" w:cs="Arial"/>
          <w:b/>
          <w:bCs/>
          <w:sz w:val="20"/>
          <w:szCs w:val="20"/>
        </w:rPr>
      </w:pPr>
      <w:r>
        <w:rPr>
          <w:rFonts w:ascii="Arial" w:hAnsi="Arial" w:cs="Arial"/>
          <w:b/>
          <w:bCs/>
          <w:sz w:val="20"/>
          <w:szCs w:val="20"/>
        </w:rPr>
        <w:t>605-475-4000 772466#</w:t>
      </w:r>
    </w:p>
    <w:p w:rsidR="00747C0B" w:rsidRDefault="00747C0B" w:rsidP="00747C0B">
      <w:pPr>
        <w:rPr>
          <w:rFonts w:ascii="Arial" w:hAnsi="Arial" w:cs="Arial"/>
          <w:b/>
          <w:bCs/>
          <w:sz w:val="20"/>
          <w:szCs w:val="20"/>
        </w:rPr>
      </w:pPr>
    </w:p>
    <w:p w:rsidR="002673F7" w:rsidRPr="003736C8" w:rsidRDefault="002673F7" w:rsidP="00747C0B">
      <w:pPr>
        <w:rPr>
          <w:rFonts w:ascii="Arial" w:hAnsi="Arial" w:cs="Arial"/>
          <w:sz w:val="20"/>
          <w:szCs w:val="20"/>
        </w:rPr>
      </w:pPr>
    </w:p>
    <w:tbl>
      <w:tblPr>
        <w:tblW w:w="0" w:type="auto"/>
        <w:jc w:val="center"/>
        <w:tblLook w:val="01E0" w:firstRow="1" w:lastRow="1" w:firstColumn="1" w:lastColumn="1" w:noHBand="0" w:noVBand="0"/>
      </w:tblPr>
      <w:tblGrid>
        <w:gridCol w:w="4609"/>
        <w:gridCol w:w="4140"/>
      </w:tblGrid>
      <w:tr w:rsidR="00747C0B" w:rsidRPr="008A6B1F" w:rsidTr="00D738C2">
        <w:trPr>
          <w:jc w:val="center"/>
        </w:trPr>
        <w:tc>
          <w:tcPr>
            <w:tcW w:w="4609" w:type="dxa"/>
          </w:tcPr>
          <w:p w:rsidR="00747C0B" w:rsidRPr="008A6B1F" w:rsidRDefault="00747C0B" w:rsidP="00D738C2">
            <w:pPr>
              <w:rPr>
                <w:rFonts w:ascii="Arial" w:hAnsi="Arial" w:cs="Arial"/>
                <w:b/>
                <w:bCs/>
                <w:color w:val="000000"/>
                <w:sz w:val="20"/>
                <w:szCs w:val="20"/>
              </w:rPr>
            </w:pPr>
            <w:r>
              <w:rPr>
                <w:rFonts w:ascii="Arial" w:hAnsi="Arial" w:cs="Arial"/>
                <w:b/>
                <w:bCs/>
                <w:color w:val="000000"/>
                <w:sz w:val="20"/>
                <w:szCs w:val="20"/>
              </w:rPr>
              <w:t>Board</w:t>
            </w:r>
            <w:r w:rsidRPr="008A6B1F">
              <w:rPr>
                <w:rFonts w:ascii="Arial" w:hAnsi="Arial" w:cs="Arial"/>
                <w:b/>
                <w:bCs/>
                <w:color w:val="000000"/>
                <w:sz w:val="20"/>
                <w:szCs w:val="20"/>
              </w:rPr>
              <w:t xml:space="preserve"> members in attendance:</w:t>
            </w:r>
          </w:p>
        </w:tc>
        <w:tc>
          <w:tcPr>
            <w:tcW w:w="4140" w:type="dxa"/>
          </w:tcPr>
          <w:p w:rsidR="00747C0B" w:rsidRPr="008A6B1F" w:rsidRDefault="00747C0B" w:rsidP="00D738C2">
            <w:pPr>
              <w:rPr>
                <w:rFonts w:ascii="Arial" w:hAnsi="Arial" w:cs="Arial"/>
                <w:b/>
                <w:bCs/>
                <w:color w:val="000000"/>
                <w:sz w:val="20"/>
                <w:szCs w:val="20"/>
              </w:rPr>
            </w:pPr>
            <w:r w:rsidRPr="008A6B1F">
              <w:rPr>
                <w:rFonts w:ascii="Arial" w:hAnsi="Arial" w:cs="Arial"/>
                <w:b/>
                <w:bCs/>
                <w:color w:val="000000"/>
                <w:sz w:val="20"/>
                <w:szCs w:val="20"/>
              </w:rPr>
              <w:t>Visitors:</w:t>
            </w:r>
          </w:p>
        </w:tc>
      </w:tr>
      <w:tr w:rsidR="00747C0B" w:rsidRPr="008A6B1F" w:rsidTr="00D738C2">
        <w:trPr>
          <w:trHeight w:val="1170"/>
          <w:jc w:val="center"/>
        </w:trPr>
        <w:tc>
          <w:tcPr>
            <w:tcW w:w="4609" w:type="dxa"/>
            <w:vMerge w:val="restart"/>
          </w:tcPr>
          <w:p w:rsidR="00747C0B" w:rsidRDefault="00B6283B" w:rsidP="00D738C2">
            <w:pPr>
              <w:tabs>
                <w:tab w:val="left" w:pos="4680"/>
              </w:tabs>
              <w:rPr>
                <w:rFonts w:ascii="Arial" w:hAnsi="Arial" w:cs="Arial"/>
                <w:color w:val="000000"/>
                <w:sz w:val="20"/>
                <w:szCs w:val="20"/>
              </w:rPr>
            </w:pPr>
            <w:r>
              <w:rPr>
                <w:rFonts w:ascii="Arial" w:hAnsi="Arial" w:cs="Arial"/>
                <w:color w:val="000000"/>
                <w:sz w:val="20"/>
                <w:szCs w:val="20"/>
              </w:rPr>
              <w:t>Vicky Fales</w:t>
            </w:r>
            <w:r w:rsidR="00747C0B" w:rsidRPr="008A6B1F">
              <w:rPr>
                <w:rFonts w:ascii="Arial" w:hAnsi="Arial" w:cs="Arial"/>
                <w:color w:val="000000"/>
                <w:sz w:val="20"/>
                <w:szCs w:val="20"/>
              </w:rPr>
              <w:t>, President</w:t>
            </w:r>
            <w:r w:rsidR="00747C0B">
              <w:rPr>
                <w:rFonts w:ascii="Arial" w:hAnsi="Arial" w:cs="Arial"/>
                <w:color w:val="000000"/>
                <w:sz w:val="20"/>
                <w:szCs w:val="20"/>
              </w:rPr>
              <w:t xml:space="preserve">  </w:t>
            </w:r>
          </w:p>
          <w:p w:rsidR="00747C0B" w:rsidRDefault="00B6283B" w:rsidP="00D738C2">
            <w:pPr>
              <w:tabs>
                <w:tab w:val="left" w:pos="4680"/>
              </w:tabs>
              <w:rPr>
                <w:rFonts w:ascii="Arial" w:hAnsi="Arial" w:cs="Arial"/>
                <w:color w:val="000000"/>
                <w:sz w:val="20"/>
                <w:szCs w:val="20"/>
              </w:rPr>
            </w:pPr>
            <w:r>
              <w:rPr>
                <w:rFonts w:ascii="Arial" w:hAnsi="Arial" w:cs="Arial"/>
                <w:color w:val="000000"/>
                <w:sz w:val="20"/>
                <w:szCs w:val="20"/>
              </w:rPr>
              <w:t>M. Charlene McCarthy</w:t>
            </w:r>
            <w:r w:rsidR="00747C0B">
              <w:rPr>
                <w:rFonts w:ascii="Arial" w:hAnsi="Arial" w:cs="Arial"/>
                <w:color w:val="000000"/>
                <w:sz w:val="20"/>
                <w:szCs w:val="20"/>
              </w:rPr>
              <w:t>, 1</w:t>
            </w:r>
            <w:r w:rsidR="00747C0B" w:rsidRPr="008D325C">
              <w:rPr>
                <w:rFonts w:ascii="Arial" w:hAnsi="Arial" w:cs="Arial"/>
                <w:color w:val="000000"/>
                <w:sz w:val="20"/>
                <w:szCs w:val="20"/>
                <w:vertAlign w:val="superscript"/>
              </w:rPr>
              <w:t>st</w:t>
            </w:r>
            <w:r w:rsidR="00747C0B">
              <w:rPr>
                <w:rFonts w:ascii="Arial" w:hAnsi="Arial" w:cs="Arial"/>
                <w:color w:val="000000"/>
                <w:sz w:val="20"/>
                <w:szCs w:val="20"/>
              </w:rPr>
              <w:t xml:space="preserve"> Vice-President</w:t>
            </w:r>
          </w:p>
          <w:p w:rsidR="00EA5BD3" w:rsidRPr="008A6B1F" w:rsidRDefault="00EA5BD3" w:rsidP="00EA5BD3">
            <w:pPr>
              <w:tabs>
                <w:tab w:val="left" w:pos="4680"/>
              </w:tabs>
              <w:rPr>
                <w:rFonts w:ascii="Arial" w:hAnsi="Arial" w:cs="Arial"/>
                <w:color w:val="000000"/>
                <w:sz w:val="20"/>
                <w:szCs w:val="20"/>
              </w:rPr>
            </w:pPr>
            <w:r>
              <w:rPr>
                <w:rFonts w:ascii="Arial" w:hAnsi="Arial" w:cs="Arial"/>
                <w:color w:val="000000"/>
                <w:sz w:val="20"/>
                <w:szCs w:val="20"/>
              </w:rPr>
              <w:t>Carol Downing</w:t>
            </w:r>
            <w:r w:rsidRPr="008A6B1F">
              <w:rPr>
                <w:rFonts w:ascii="Arial" w:hAnsi="Arial" w:cs="Arial"/>
                <w:color w:val="000000"/>
                <w:sz w:val="20"/>
                <w:szCs w:val="20"/>
              </w:rPr>
              <w:t>, 2</w:t>
            </w:r>
            <w:r w:rsidRPr="008A6B1F">
              <w:rPr>
                <w:rFonts w:ascii="Arial" w:hAnsi="Arial" w:cs="Arial"/>
                <w:color w:val="000000"/>
                <w:sz w:val="20"/>
                <w:szCs w:val="20"/>
                <w:vertAlign w:val="superscript"/>
              </w:rPr>
              <w:t>nd</w:t>
            </w:r>
            <w:r w:rsidRPr="008A6B1F">
              <w:rPr>
                <w:rFonts w:ascii="Arial" w:hAnsi="Arial" w:cs="Arial"/>
                <w:color w:val="000000"/>
                <w:sz w:val="20"/>
                <w:szCs w:val="20"/>
              </w:rPr>
              <w:t xml:space="preserve"> Vice-President</w:t>
            </w:r>
            <w:r>
              <w:rPr>
                <w:rFonts w:ascii="Arial" w:hAnsi="Arial" w:cs="Arial"/>
                <w:color w:val="000000"/>
                <w:sz w:val="20"/>
                <w:szCs w:val="20"/>
              </w:rPr>
              <w:t xml:space="preserve"> </w:t>
            </w:r>
          </w:p>
          <w:p w:rsidR="00747C0B" w:rsidRDefault="00747C0B" w:rsidP="00D738C2">
            <w:pPr>
              <w:tabs>
                <w:tab w:val="left" w:pos="4680"/>
              </w:tabs>
              <w:rPr>
                <w:rFonts w:ascii="Arial" w:hAnsi="Arial" w:cs="Arial"/>
                <w:color w:val="000000"/>
                <w:sz w:val="20"/>
                <w:szCs w:val="20"/>
              </w:rPr>
            </w:pPr>
            <w:r w:rsidRPr="008A6B1F">
              <w:rPr>
                <w:rFonts w:ascii="Arial" w:hAnsi="Arial" w:cs="Arial"/>
                <w:color w:val="000000"/>
                <w:sz w:val="20"/>
                <w:szCs w:val="20"/>
              </w:rPr>
              <w:t>Sue Ann Pope, Secretary</w:t>
            </w:r>
          </w:p>
          <w:p w:rsidR="00EA5BD3" w:rsidRDefault="00EA5BD3" w:rsidP="00EA5BD3">
            <w:pPr>
              <w:tabs>
                <w:tab w:val="left" w:pos="4680"/>
              </w:tabs>
              <w:rPr>
                <w:rFonts w:ascii="Arial" w:hAnsi="Arial" w:cs="Arial"/>
                <w:color w:val="000000"/>
                <w:sz w:val="20"/>
                <w:szCs w:val="20"/>
              </w:rPr>
            </w:pPr>
            <w:r>
              <w:rPr>
                <w:rFonts w:ascii="Arial" w:hAnsi="Arial" w:cs="Arial"/>
                <w:color w:val="000000"/>
                <w:sz w:val="20"/>
                <w:szCs w:val="20"/>
              </w:rPr>
              <w:t>Terri Bugler, Treasurer</w:t>
            </w:r>
          </w:p>
          <w:p w:rsidR="00747C0B" w:rsidRDefault="00747C0B" w:rsidP="00D738C2">
            <w:pPr>
              <w:rPr>
                <w:rFonts w:ascii="Arial" w:hAnsi="Arial" w:cs="Arial"/>
                <w:color w:val="000000"/>
                <w:sz w:val="20"/>
                <w:szCs w:val="20"/>
              </w:rPr>
            </w:pPr>
            <w:r>
              <w:rPr>
                <w:rFonts w:ascii="Arial" w:hAnsi="Arial" w:cs="Arial"/>
                <w:color w:val="000000"/>
                <w:sz w:val="20"/>
                <w:szCs w:val="20"/>
              </w:rPr>
              <w:t>Nancy Osborn</w:t>
            </w:r>
            <w:r w:rsidR="00B6283B">
              <w:rPr>
                <w:rFonts w:ascii="Arial" w:hAnsi="Arial" w:cs="Arial"/>
                <w:color w:val="000000"/>
                <w:sz w:val="20"/>
                <w:szCs w:val="20"/>
              </w:rPr>
              <w:t xml:space="preserve">, Region </w:t>
            </w:r>
            <w:r w:rsidR="0002622F">
              <w:rPr>
                <w:rFonts w:ascii="Arial" w:hAnsi="Arial" w:cs="Arial"/>
                <w:color w:val="000000"/>
                <w:sz w:val="20"/>
                <w:szCs w:val="20"/>
              </w:rPr>
              <w:t>Representative-North</w:t>
            </w:r>
          </w:p>
          <w:p w:rsidR="00EA5BD3" w:rsidRPr="00A47F0E" w:rsidRDefault="00EA5BD3" w:rsidP="00EA5BD3">
            <w:pPr>
              <w:rPr>
                <w:rFonts w:ascii="Arial" w:hAnsi="Arial" w:cs="Arial"/>
                <w:color w:val="000000"/>
                <w:sz w:val="20"/>
                <w:szCs w:val="20"/>
              </w:rPr>
            </w:pPr>
            <w:r>
              <w:rPr>
                <w:rFonts w:ascii="Arial" w:hAnsi="Arial" w:cs="Arial"/>
                <w:color w:val="000000"/>
                <w:sz w:val="20"/>
                <w:szCs w:val="20"/>
              </w:rPr>
              <w:t>Danielle Porter, Region Representative-Central  East</w:t>
            </w:r>
          </w:p>
          <w:p w:rsidR="00747C0B" w:rsidRDefault="00747C0B" w:rsidP="00D738C2">
            <w:pPr>
              <w:rPr>
                <w:rFonts w:ascii="Arial" w:hAnsi="Arial" w:cs="Arial"/>
                <w:color w:val="000000"/>
                <w:sz w:val="20"/>
                <w:szCs w:val="20"/>
              </w:rPr>
            </w:pPr>
          </w:p>
          <w:p w:rsidR="00747C0B" w:rsidRDefault="00747C0B" w:rsidP="00D738C2">
            <w:pPr>
              <w:tabs>
                <w:tab w:val="left" w:pos="4680"/>
              </w:tabs>
              <w:rPr>
                <w:rFonts w:ascii="Arial" w:hAnsi="Arial" w:cs="Arial"/>
                <w:color w:val="000000"/>
                <w:sz w:val="20"/>
                <w:szCs w:val="20"/>
              </w:rPr>
            </w:pPr>
          </w:p>
          <w:p w:rsidR="00747C0B" w:rsidRPr="008A6B1F" w:rsidRDefault="00747C0B" w:rsidP="00D738C2">
            <w:pPr>
              <w:tabs>
                <w:tab w:val="left" w:pos="4680"/>
              </w:tabs>
              <w:rPr>
                <w:rFonts w:ascii="Arial" w:hAnsi="Arial" w:cs="Arial"/>
                <w:color w:val="000000"/>
                <w:sz w:val="20"/>
                <w:szCs w:val="20"/>
              </w:rPr>
            </w:pPr>
          </w:p>
        </w:tc>
        <w:tc>
          <w:tcPr>
            <w:tcW w:w="4140" w:type="dxa"/>
          </w:tcPr>
          <w:p w:rsidR="003D3436" w:rsidRPr="009C6003" w:rsidRDefault="00EA5BD3" w:rsidP="00D738C2">
            <w:pPr>
              <w:rPr>
                <w:rFonts w:ascii="Arial" w:hAnsi="Arial" w:cs="Arial"/>
                <w:color w:val="000000"/>
                <w:sz w:val="20"/>
                <w:szCs w:val="20"/>
              </w:rPr>
            </w:pPr>
            <w:r>
              <w:rPr>
                <w:rFonts w:ascii="Arial" w:hAnsi="Arial" w:cs="Arial"/>
                <w:color w:val="000000"/>
                <w:sz w:val="20"/>
                <w:szCs w:val="20"/>
              </w:rPr>
              <w:t xml:space="preserve">Terri </w:t>
            </w:r>
            <w:proofErr w:type="spellStart"/>
            <w:r>
              <w:rPr>
                <w:rFonts w:ascii="Arial" w:hAnsi="Arial" w:cs="Arial"/>
                <w:color w:val="000000"/>
                <w:sz w:val="20"/>
                <w:szCs w:val="20"/>
              </w:rPr>
              <w:t>Schisler</w:t>
            </w:r>
            <w:proofErr w:type="spellEnd"/>
            <w:r>
              <w:rPr>
                <w:rFonts w:ascii="Arial" w:hAnsi="Arial" w:cs="Arial"/>
                <w:color w:val="000000"/>
                <w:sz w:val="20"/>
                <w:szCs w:val="20"/>
              </w:rPr>
              <w:t>, IRC Chairperson (8:54-9:30)</w:t>
            </w:r>
          </w:p>
        </w:tc>
      </w:tr>
      <w:tr w:rsidR="00747C0B" w:rsidRPr="008A6B1F" w:rsidTr="00D738C2">
        <w:trPr>
          <w:trHeight w:val="180"/>
          <w:jc w:val="center"/>
        </w:trPr>
        <w:tc>
          <w:tcPr>
            <w:tcW w:w="4609" w:type="dxa"/>
            <w:vMerge/>
          </w:tcPr>
          <w:p w:rsidR="00747C0B" w:rsidRPr="008A6B1F" w:rsidRDefault="00747C0B" w:rsidP="00D738C2">
            <w:pPr>
              <w:rPr>
                <w:rFonts w:ascii="Arial" w:hAnsi="Arial" w:cs="Arial"/>
                <w:color w:val="000000"/>
                <w:sz w:val="20"/>
                <w:szCs w:val="20"/>
              </w:rPr>
            </w:pPr>
          </w:p>
        </w:tc>
        <w:tc>
          <w:tcPr>
            <w:tcW w:w="4140" w:type="dxa"/>
          </w:tcPr>
          <w:p w:rsidR="00747C0B" w:rsidRPr="008A6B1F" w:rsidRDefault="00747C0B" w:rsidP="00D738C2">
            <w:pPr>
              <w:rPr>
                <w:rFonts w:ascii="Arial" w:hAnsi="Arial" w:cs="Arial"/>
                <w:b/>
                <w:bCs/>
                <w:color w:val="000000"/>
                <w:sz w:val="20"/>
                <w:szCs w:val="20"/>
              </w:rPr>
            </w:pPr>
            <w:r w:rsidRPr="008A6B1F">
              <w:rPr>
                <w:rFonts w:ascii="Arial" w:hAnsi="Arial" w:cs="Arial"/>
                <w:b/>
                <w:bCs/>
                <w:color w:val="000000"/>
                <w:sz w:val="20"/>
                <w:szCs w:val="20"/>
              </w:rPr>
              <w:t>Interpreters:</w:t>
            </w:r>
            <w:r w:rsidR="006F092D">
              <w:rPr>
                <w:rFonts w:ascii="Arial" w:hAnsi="Arial" w:cs="Arial"/>
                <w:b/>
                <w:bCs/>
                <w:color w:val="000000"/>
                <w:sz w:val="20"/>
                <w:szCs w:val="20"/>
              </w:rPr>
              <w:t xml:space="preserve"> </w:t>
            </w:r>
          </w:p>
        </w:tc>
      </w:tr>
      <w:tr w:rsidR="00747C0B" w:rsidRPr="008A6B1F" w:rsidTr="00D738C2">
        <w:trPr>
          <w:trHeight w:val="495"/>
          <w:jc w:val="center"/>
        </w:trPr>
        <w:tc>
          <w:tcPr>
            <w:tcW w:w="4609" w:type="dxa"/>
            <w:vMerge/>
          </w:tcPr>
          <w:p w:rsidR="00747C0B" w:rsidRPr="008A6B1F" w:rsidRDefault="00747C0B" w:rsidP="00D738C2">
            <w:pPr>
              <w:rPr>
                <w:rFonts w:ascii="Arial" w:hAnsi="Arial" w:cs="Arial"/>
                <w:color w:val="000000"/>
                <w:sz w:val="20"/>
                <w:szCs w:val="20"/>
              </w:rPr>
            </w:pPr>
          </w:p>
        </w:tc>
        <w:tc>
          <w:tcPr>
            <w:tcW w:w="4140" w:type="dxa"/>
          </w:tcPr>
          <w:p w:rsidR="00246DE1" w:rsidRPr="008A6B1F" w:rsidRDefault="00246DE1" w:rsidP="00D738C2">
            <w:pPr>
              <w:rPr>
                <w:rFonts w:ascii="Arial" w:hAnsi="Arial" w:cs="Arial"/>
                <w:color w:val="000000"/>
                <w:sz w:val="20"/>
                <w:szCs w:val="20"/>
              </w:rPr>
            </w:pPr>
          </w:p>
        </w:tc>
      </w:tr>
      <w:tr w:rsidR="00747C0B" w:rsidRPr="008A6B1F" w:rsidTr="00D738C2">
        <w:trPr>
          <w:trHeight w:val="270"/>
          <w:jc w:val="center"/>
        </w:trPr>
        <w:tc>
          <w:tcPr>
            <w:tcW w:w="4609" w:type="dxa"/>
          </w:tcPr>
          <w:p w:rsidR="00747C0B" w:rsidRDefault="00747C0B" w:rsidP="00D738C2">
            <w:pPr>
              <w:rPr>
                <w:rFonts w:ascii="Arial" w:hAnsi="Arial" w:cs="Arial"/>
                <w:b/>
                <w:bCs/>
                <w:color w:val="000000"/>
                <w:sz w:val="20"/>
                <w:szCs w:val="20"/>
              </w:rPr>
            </w:pPr>
            <w:r>
              <w:rPr>
                <w:rFonts w:ascii="Arial" w:hAnsi="Arial" w:cs="Arial"/>
                <w:b/>
                <w:bCs/>
                <w:color w:val="000000"/>
                <w:sz w:val="20"/>
                <w:szCs w:val="20"/>
              </w:rPr>
              <w:t>Board</w:t>
            </w:r>
            <w:r w:rsidRPr="008A6B1F">
              <w:rPr>
                <w:rFonts w:ascii="Arial" w:hAnsi="Arial" w:cs="Arial"/>
                <w:b/>
                <w:bCs/>
                <w:color w:val="000000"/>
                <w:sz w:val="20"/>
                <w:szCs w:val="20"/>
              </w:rPr>
              <w:t xml:space="preserve"> members not in attendance:</w:t>
            </w:r>
          </w:p>
          <w:p w:rsidR="00DE37A0" w:rsidRDefault="007B0B5B" w:rsidP="00DE37A0">
            <w:pPr>
              <w:rPr>
                <w:rFonts w:ascii="Arial" w:hAnsi="Arial" w:cs="Arial"/>
                <w:color w:val="000000"/>
                <w:sz w:val="20"/>
                <w:szCs w:val="20"/>
              </w:rPr>
            </w:pPr>
            <w:r>
              <w:rPr>
                <w:rFonts w:ascii="Arial" w:hAnsi="Arial" w:cs="Arial"/>
                <w:color w:val="000000"/>
                <w:sz w:val="20"/>
                <w:szCs w:val="20"/>
              </w:rPr>
              <w:t>Vacant</w:t>
            </w:r>
            <w:r w:rsidR="00DE37A0">
              <w:rPr>
                <w:rFonts w:ascii="Arial" w:hAnsi="Arial" w:cs="Arial"/>
                <w:color w:val="000000"/>
                <w:sz w:val="20"/>
                <w:szCs w:val="20"/>
              </w:rPr>
              <w:t>, Region Representative -South</w:t>
            </w:r>
          </w:p>
          <w:p w:rsidR="00246DE1" w:rsidRDefault="007B0B5B" w:rsidP="00246DE1">
            <w:pPr>
              <w:rPr>
                <w:rFonts w:ascii="Arial" w:hAnsi="Arial" w:cs="Arial"/>
                <w:color w:val="000000"/>
                <w:sz w:val="20"/>
                <w:szCs w:val="20"/>
              </w:rPr>
            </w:pPr>
            <w:r>
              <w:rPr>
                <w:rFonts w:ascii="Arial" w:hAnsi="Arial" w:cs="Arial"/>
                <w:color w:val="000000"/>
                <w:sz w:val="20"/>
                <w:szCs w:val="20"/>
              </w:rPr>
              <w:t>Vacant</w:t>
            </w:r>
            <w:r w:rsidR="00246DE1">
              <w:rPr>
                <w:rFonts w:ascii="Arial" w:hAnsi="Arial" w:cs="Arial"/>
                <w:color w:val="000000"/>
                <w:sz w:val="20"/>
                <w:szCs w:val="20"/>
              </w:rPr>
              <w:t>, Region Representative-Central West</w:t>
            </w:r>
          </w:p>
          <w:p w:rsidR="00F821E3" w:rsidRPr="008A6B1F" w:rsidRDefault="00F821E3" w:rsidP="00F821E3">
            <w:pPr>
              <w:tabs>
                <w:tab w:val="left" w:pos="4680"/>
              </w:tabs>
              <w:rPr>
                <w:rFonts w:ascii="Arial" w:hAnsi="Arial" w:cs="Arial"/>
                <w:color w:val="000000"/>
                <w:sz w:val="20"/>
                <w:szCs w:val="20"/>
              </w:rPr>
            </w:pPr>
          </w:p>
          <w:p w:rsidR="00747C0B" w:rsidRPr="00C85FAA" w:rsidRDefault="00747C0B" w:rsidP="00D738C2">
            <w:pPr>
              <w:tabs>
                <w:tab w:val="left" w:pos="4680"/>
              </w:tabs>
              <w:rPr>
                <w:rFonts w:ascii="Arial" w:hAnsi="Arial" w:cs="Arial"/>
                <w:color w:val="000000"/>
                <w:sz w:val="20"/>
                <w:szCs w:val="20"/>
              </w:rPr>
            </w:pPr>
          </w:p>
          <w:p w:rsidR="00747C0B" w:rsidRPr="00360063" w:rsidRDefault="00747C0B" w:rsidP="00D738C2">
            <w:pPr>
              <w:rPr>
                <w:rFonts w:ascii="Arial" w:hAnsi="Arial" w:cs="Arial"/>
                <w:bCs/>
                <w:color w:val="000000"/>
                <w:sz w:val="20"/>
                <w:szCs w:val="20"/>
              </w:rPr>
            </w:pPr>
          </w:p>
        </w:tc>
        <w:tc>
          <w:tcPr>
            <w:tcW w:w="4140" w:type="dxa"/>
          </w:tcPr>
          <w:p w:rsidR="00747C0B" w:rsidRPr="00025A34" w:rsidRDefault="00747C0B" w:rsidP="00D738C2">
            <w:pPr>
              <w:rPr>
                <w:rFonts w:ascii="Arial" w:hAnsi="Arial" w:cs="Arial"/>
                <w:bCs/>
                <w:color w:val="000000"/>
                <w:sz w:val="20"/>
                <w:szCs w:val="20"/>
              </w:rPr>
            </w:pPr>
          </w:p>
        </w:tc>
      </w:tr>
      <w:tr w:rsidR="00747C0B" w:rsidRPr="008A6B1F" w:rsidTr="00D738C2">
        <w:trPr>
          <w:trHeight w:val="558"/>
          <w:jc w:val="center"/>
        </w:trPr>
        <w:tc>
          <w:tcPr>
            <w:tcW w:w="4609" w:type="dxa"/>
          </w:tcPr>
          <w:p w:rsidR="00747C0B" w:rsidRPr="008A6B1F" w:rsidRDefault="00747C0B" w:rsidP="00D738C2">
            <w:pPr>
              <w:tabs>
                <w:tab w:val="left" w:pos="4680"/>
              </w:tabs>
              <w:rPr>
                <w:rFonts w:ascii="Arial" w:hAnsi="Arial" w:cs="Arial"/>
                <w:color w:val="000000"/>
                <w:sz w:val="20"/>
                <w:szCs w:val="20"/>
              </w:rPr>
            </w:pPr>
          </w:p>
          <w:p w:rsidR="00747C0B" w:rsidRPr="008A6B1F" w:rsidRDefault="00747C0B" w:rsidP="00D738C2">
            <w:pPr>
              <w:tabs>
                <w:tab w:val="left" w:pos="4680"/>
              </w:tabs>
              <w:rPr>
                <w:rFonts w:ascii="Arial" w:hAnsi="Arial" w:cs="Arial"/>
                <w:color w:val="000000"/>
                <w:sz w:val="20"/>
                <w:szCs w:val="20"/>
              </w:rPr>
            </w:pPr>
          </w:p>
        </w:tc>
        <w:tc>
          <w:tcPr>
            <w:tcW w:w="4140" w:type="dxa"/>
          </w:tcPr>
          <w:p w:rsidR="00747C0B" w:rsidRPr="008A6B1F" w:rsidRDefault="00747C0B" w:rsidP="00D738C2">
            <w:pPr>
              <w:rPr>
                <w:rFonts w:ascii="Arial" w:hAnsi="Arial" w:cs="Arial"/>
                <w:color w:val="000000"/>
                <w:sz w:val="20"/>
                <w:szCs w:val="20"/>
              </w:rPr>
            </w:pPr>
          </w:p>
        </w:tc>
      </w:tr>
    </w:tbl>
    <w:p w:rsidR="00747C0B" w:rsidRPr="003736C8" w:rsidRDefault="00747C0B" w:rsidP="00747C0B">
      <w:pPr>
        <w:rPr>
          <w:rFonts w:ascii="Arial" w:hAnsi="Arial" w:cs="Arial"/>
          <w:sz w:val="20"/>
          <w:szCs w:val="20"/>
        </w:rPr>
      </w:pPr>
    </w:p>
    <w:p w:rsidR="00747C0B" w:rsidRPr="003736C8" w:rsidRDefault="00747C0B" w:rsidP="00747C0B">
      <w:pPr>
        <w:numPr>
          <w:ilvl w:val="0"/>
          <w:numId w:val="1"/>
        </w:numPr>
        <w:rPr>
          <w:rFonts w:ascii="Arial" w:hAnsi="Arial" w:cs="Arial"/>
          <w:b/>
          <w:bCs/>
          <w:sz w:val="20"/>
          <w:szCs w:val="20"/>
          <w:u w:val="single"/>
        </w:rPr>
      </w:pPr>
      <w:r w:rsidRPr="003736C8">
        <w:rPr>
          <w:rFonts w:ascii="Arial" w:hAnsi="Arial" w:cs="Arial"/>
          <w:b/>
          <w:bCs/>
          <w:sz w:val="20"/>
          <w:szCs w:val="20"/>
          <w:u w:val="single"/>
        </w:rPr>
        <w:t>Call to Order</w:t>
      </w:r>
    </w:p>
    <w:p w:rsidR="00747C0B" w:rsidRPr="003736C8" w:rsidRDefault="00B004B0" w:rsidP="00747C0B">
      <w:pPr>
        <w:ind w:left="360"/>
        <w:rPr>
          <w:rFonts w:ascii="Arial" w:hAnsi="Arial" w:cs="Arial"/>
          <w:sz w:val="20"/>
          <w:szCs w:val="20"/>
        </w:rPr>
      </w:pPr>
      <w:r>
        <w:rPr>
          <w:rFonts w:ascii="Arial" w:hAnsi="Arial" w:cs="Arial"/>
          <w:sz w:val="20"/>
          <w:szCs w:val="20"/>
        </w:rPr>
        <w:t>Vicky Fales</w:t>
      </w:r>
      <w:r w:rsidR="00747C0B" w:rsidRPr="003736C8">
        <w:rPr>
          <w:rFonts w:ascii="Arial" w:hAnsi="Arial" w:cs="Arial"/>
          <w:sz w:val="20"/>
          <w:szCs w:val="20"/>
        </w:rPr>
        <w:t xml:space="preserve">, President, </w:t>
      </w:r>
      <w:r w:rsidR="00747C0B">
        <w:rPr>
          <w:rFonts w:ascii="Arial" w:hAnsi="Arial" w:cs="Arial"/>
          <w:sz w:val="20"/>
          <w:szCs w:val="20"/>
        </w:rPr>
        <w:t xml:space="preserve">called the meeting </w:t>
      </w:r>
      <w:r w:rsidR="00747C0B" w:rsidRPr="003736C8">
        <w:rPr>
          <w:rFonts w:ascii="Arial" w:hAnsi="Arial" w:cs="Arial"/>
          <w:sz w:val="20"/>
          <w:szCs w:val="20"/>
        </w:rPr>
        <w:t>to orde</w:t>
      </w:r>
      <w:r w:rsidR="00246DE1">
        <w:rPr>
          <w:rFonts w:ascii="Arial" w:hAnsi="Arial" w:cs="Arial"/>
          <w:sz w:val="20"/>
          <w:szCs w:val="20"/>
        </w:rPr>
        <w:t xml:space="preserve">r at </w:t>
      </w:r>
      <w:r w:rsidR="00EA5BD3">
        <w:rPr>
          <w:rFonts w:ascii="Arial" w:hAnsi="Arial" w:cs="Arial"/>
          <w:sz w:val="20"/>
          <w:szCs w:val="20"/>
        </w:rPr>
        <w:t>8:35a</w:t>
      </w:r>
      <w:r w:rsidR="0002622F">
        <w:rPr>
          <w:rFonts w:ascii="Arial" w:hAnsi="Arial" w:cs="Arial"/>
          <w:sz w:val="20"/>
          <w:szCs w:val="20"/>
        </w:rPr>
        <w:t>m. The Secretary</w:t>
      </w:r>
      <w:r w:rsidR="00EA5BD3">
        <w:rPr>
          <w:rFonts w:ascii="Arial" w:hAnsi="Arial" w:cs="Arial"/>
          <w:sz w:val="20"/>
          <w:szCs w:val="20"/>
        </w:rPr>
        <w:t xml:space="preserve"> was on the call. A</w:t>
      </w:r>
      <w:r w:rsidR="0002622F">
        <w:rPr>
          <w:rFonts w:ascii="Arial" w:hAnsi="Arial" w:cs="Arial"/>
          <w:sz w:val="20"/>
          <w:szCs w:val="20"/>
        </w:rPr>
        <w:t xml:space="preserve"> quorum was established.</w:t>
      </w:r>
    </w:p>
    <w:p w:rsidR="00747C0B" w:rsidRPr="003736C8" w:rsidRDefault="00747C0B" w:rsidP="00747C0B">
      <w:pPr>
        <w:rPr>
          <w:rFonts w:ascii="Arial" w:hAnsi="Arial" w:cs="Arial"/>
          <w:sz w:val="20"/>
          <w:szCs w:val="20"/>
        </w:rPr>
      </w:pPr>
    </w:p>
    <w:p w:rsidR="00747C0B" w:rsidRDefault="00747C0B" w:rsidP="00747C0B">
      <w:pPr>
        <w:numPr>
          <w:ilvl w:val="0"/>
          <w:numId w:val="1"/>
        </w:numPr>
        <w:rPr>
          <w:rFonts w:ascii="Arial" w:hAnsi="Arial" w:cs="Arial"/>
          <w:b/>
          <w:bCs/>
          <w:sz w:val="20"/>
          <w:szCs w:val="20"/>
          <w:u w:val="single"/>
        </w:rPr>
      </w:pPr>
      <w:r>
        <w:rPr>
          <w:rFonts w:ascii="Arial" w:hAnsi="Arial" w:cs="Arial"/>
          <w:b/>
          <w:bCs/>
          <w:sz w:val="20"/>
          <w:szCs w:val="20"/>
          <w:u w:val="single"/>
        </w:rPr>
        <w:t>Roll call</w:t>
      </w:r>
    </w:p>
    <w:p w:rsidR="00747C0B" w:rsidRDefault="00747C0B" w:rsidP="00747C0B">
      <w:pPr>
        <w:ind w:left="360"/>
        <w:rPr>
          <w:rFonts w:ascii="Arial" w:hAnsi="Arial" w:cs="Arial"/>
          <w:sz w:val="20"/>
          <w:szCs w:val="20"/>
        </w:rPr>
      </w:pPr>
      <w:r>
        <w:rPr>
          <w:rFonts w:ascii="Arial" w:hAnsi="Arial" w:cs="Arial"/>
          <w:sz w:val="20"/>
          <w:szCs w:val="20"/>
        </w:rPr>
        <w:t xml:space="preserve">Sue Ann took roll as documented above. </w:t>
      </w:r>
      <w:r w:rsidR="00A9285F">
        <w:rPr>
          <w:rFonts w:ascii="Arial" w:hAnsi="Arial" w:cs="Arial"/>
          <w:sz w:val="20"/>
          <w:szCs w:val="20"/>
        </w:rPr>
        <w:t xml:space="preserve"> </w:t>
      </w:r>
    </w:p>
    <w:p w:rsidR="00747C0B" w:rsidRDefault="00747C0B" w:rsidP="00747C0B">
      <w:pPr>
        <w:ind w:left="360"/>
        <w:rPr>
          <w:rFonts w:ascii="Arial" w:hAnsi="Arial" w:cs="Arial"/>
          <w:b/>
          <w:bCs/>
          <w:sz w:val="20"/>
          <w:szCs w:val="20"/>
          <w:u w:val="single"/>
        </w:rPr>
      </w:pPr>
    </w:p>
    <w:p w:rsidR="00747C0B" w:rsidRPr="00D25AC6" w:rsidRDefault="00747C0B" w:rsidP="00747C0B">
      <w:pPr>
        <w:numPr>
          <w:ilvl w:val="0"/>
          <w:numId w:val="1"/>
        </w:numPr>
        <w:rPr>
          <w:rFonts w:ascii="Arial" w:hAnsi="Arial" w:cs="Arial"/>
          <w:b/>
          <w:bCs/>
          <w:sz w:val="20"/>
          <w:szCs w:val="20"/>
          <w:u w:val="single"/>
        </w:rPr>
      </w:pPr>
      <w:r>
        <w:rPr>
          <w:rFonts w:ascii="Arial" w:hAnsi="Arial" w:cs="Arial"/>
          <w:b/>
          <w:bCs/>
          <w:sz w:val="20"/>
          <w:szCs w:val="20"/>
          <w:u w:val="single"/>
        </w:rPr>
        <w:t xml:space="preserve">Group </w:t>
      </w:r>
      <w:r w:rsidRPr="00D25AC6">
        <w:rPr>
          <w:rFonts w:ascii="Arial" w:hAnsi="Arial" w:cs="Arial"/>
          <w:b/>
          <w:bCs/>
          <w:sz w:val="20"/>
          <w:szCs w:val="20"/>
          <w:u w:val="single"/>
        </w:rPr>
        <w:t>Norms</w:t>
      </w:r>
    </w:p>
    <w:p w:rsidR="00747C0B" w:rsidRDefault="00FC023D" w:rsidP="00747C0B">
      <w:pPr>
        <w:ind w:left="360"/>
        <w:rPr>
          <w:rFonts w:ascii="Arial" w:hAnsi="Arial" w:cs="Arial"/>
          <w:sz w:val="20"/>
          <w:szCs w:val="20"/>
        </w:rPr>
      </w:pPr>
      <w:r>
        <w:rPr>
          <w:rFonts w:ascii="Arial" w:hAnsi="Arial" w:cs="Arial"/>
          <w:sz w:val="20"/>
          <w:szCs w:val="20"/>
        </w:rPr>
        <w:t>A r</w:t>
      </w:r>
      <w:r w:rsidR="00F12364">
        <w:rPr>
          <w:rFonts w:ascii="Arial" w:hAnsi="Arial" w:cs="Arial"/>
          <w:sz w:val="20"/>
          <w:szCs w:val="20"/>
        </w:rPr>
        <w:t>eminder</w:t>
      </w:r>
      <w:r>
        <w:rPr>
          <w:rFonts w:ascii="Arial" w:hAnsi="Arial" w:cs="Arial"/>
          <w:sz w:val="20"/>
          <w:szCs w:val="20"/>
        </w:rPr>
        <w:t xml:space="preserve"> was made</w:t>
      </w:r>
      <w:r w:rsidR="00F12364">
        <w:rPr>
          <w:rFonts w:ascii="Arial" w:hAnsi="Arial" w:cs="Arial"/>
          <w:sz w:val="20"/>
          <w:szCs w:val="20"/>
        </w:rPr>
        <w:t xml:space="preserve"> to announce yourself before speaking. </w:t>
      </w:r>
    </w:p>
    <w:p w:rsidR="00F12364" w:rsidRPr="003736C8" w:rsidRDefault="00F12364" w:rsidP="00747C0B">
      <w:pPr>
        <w:ind w:left="360"/>
        <w:rPr>
          <w:rFonts w:ascii="Arial" w:hAnsi="Arial" w:cs="Arial"/>
          <w:sz w:val="20"/>
          <w:szCs w:val="20"/>
        </w:rPr>
      </w:pPr>
    </w:p>
    <w:p w:rsidR="00747C0B" w:rsidRDefault="00747C0B" w:rsidP="00747C0B">
      <w:pPr>
        <w:numPr>
          <w:ilvl w:val="0"/>
          <w:numId w:val="1"/>
        </w:numPr>
        <w:rPr>
          <w:rFonts w:ascii="Arial" w:hAnsi="Arial" w:cs="Arial"/>
          <w:b/>
          <w:bCs/>
          <w:sz w:val="20"/>
          <w:szCs w:val="20"/>
          <w:u w:val="single"/>
        </w:rPr>
      </w:pPr>
      <w:r>
        <w:rPr>
          <w:rFonts w:ascii="Arial" w:hAnsi="Arial" w:cs="Arial"/>
          <w:b/>
          <w:bCs/>
          <w:sz w:val="20"/>
          <w:szCs w:val="20"/>
          <w:u w:val="single"/>
        </w:rPr>
        <w:t>Housekeeping</w:t>
      </w:r>
    </w:p>
    <w:p w:rsidR="00747C0B" w:rsidRPr="00CF6404" w:rsidRDefault="00D174DB" w:rsidP="00747C0B">
      <w:pPr>
        <w:ind w:left="360"/>
        <w:rPr>
          <w:rFonts w:ascii="Arial" w:hAnsi="Arial" w:cs="Arial"/>
          <w:bCs/>
          <w:sz w:val="20"/>
          <w:szCs w:val="20"/>
        </w:rPr>
      </w:pPr>
      <w:r>
        <w:rPr>
          <w:rFonts w:ascii="Arial" w:hAnsi="Arial" w:cs="Arial"/>
          <w:bCs/>
          <w:sz w:val="20"/>
          <w:szCs w:val="20"/>
        </w:rPr>
        <w:t xml:space="preserve">The agenda was approved as presented. </w:t>
      </w:r>
    </w:p>
    <w:p w:rsidR="00D44AC2" w:rsidRDefault="00D44AC2" w:rsidP="00C432C9">
      <w:pPr>
        <w:rPr>
          <w:rFonts w:ascii="Arial" w:hAnsi="Arial" w:cs="Arial"/>
          <w:b/>
          <w:bCs/>
          <w:sz w:val="20"/>
          <w:szCs w:val="20"/>
          <w:u w:val="single"/>
        </w:rPr>
      </w:pPr>
    </w:p>
    <w:p w:rsidR="00735FD0" w:rsidRDefault="00735FD0" w:rsidP="00F12364">
      <w:pPr>
        <w:numPr>
          <w:ilvl w:val="0"/>
          <w:numId w:val="1"/>
        </w:numPr>
        <w:rPr>
          <w:rFonts w:ascii="Arial" w:hAnsi="Arial" w:cs="Arial"/>
          <w:b/>
          <w:bCs/>
          <w:sz w:val="20"/>
          <w:szCs w:val="20"/>
          <w:u w:val="single"/>
        </w:rPr>
      </w:pPr>
      <w:r>
        <w:rPr>
          <w:rFonts w:ascii="Arial" w:hAnsi="Arial" w:cs="Arial"/>
          <w:b/>
          <w:bCs/>
          <w:sz w:val="20"/>
          <w:szCs w:val="20"/>
          <w:u w:val="single"/>
        </w:rPr>
        <w:t>Secretary’s Report</w:t>
      </w:r>
    </w:p>
    <w:p w:rsidR="00D174DB" w:rsidRDefault="00D174DB" w:rsidP="00D174DB">
      <w:pPr>
        <w:ind w:left="360"/>
        <w:rPr>
          <w:rFonts w:ascii="Arial" w:hAnsi="Arial" w:cs="Arial"/>
          <w:bCs/>
          <w:sz w:val="20"/>
          <w:szCs w:val="20"/>
        </w:rPr>
      </w:pPr>
      <w:r>
        <w:rPr>
          <w:rFonts w:ascii="Arial" w:hAnsi="Arial" w:cs="Arial"/>
          <w:bCs/>
          <w:sz w:val="20"/>
          <w:szCs w:val="20"/>
        </w:rPr>
        <w:t>Sue Ann sent the minutes for revie</w:t>
      </w:r>
      <w:r w:rsidR="0062300E">
        <w:rPr>
          <w:rFonts w:ascii="Arial" w:hAnsi="Arial" w:cs="Arial"/>
          <w:bCs/>
          <w:sz w:val="20"/>
          <w:szCs w:val="20"/>
        </w:rPr>
        <w:t xml:space="preserve">w shortly after the July </w:t>
      </w:r>
      <w:proofErr w:type="gramStart"/>
      <w:r w:rsidR="0062300E">
        <w:rPr>
          <w:rFonts w:ascii="Arial" w:hAnsi="Arial" w:cs="Arial"/>
          <w:bCs/>
          <w:sz w:val="20"/>
          <w:szCs w:val="20"/>
        </w:rPr>
        <w:t xml:space="preserve">meeting </w:t>
      </w:r>
      <w:r>
        <w:rPr>
          <w:rFonts w:ascii="Arial" w:hAnsi="Arial" w:cs="Arial"/>
          <w:bCs/>
          <w:sz w:val="20"/>
          <w:szCs w:val="20"/>
        </w:rPr>
        <w:t>.</w:t>
      </w:r>
      <w:proofErr w:type="gramEnd"/>
      <w:r>
        <w:rPr>
          <w:rFonts w:ascii="Arial" w:hAnsi="Arial" w:cs="Arial"/>
          <w:bCs/>
          <w:sz w:val="20"/>
          <w:szCs w:val="20"/>
        </w:rPr>
        <w:t xml:space="preserve"> </w:t>
      </w:r>
    </w:p>
    <w:p w:rsidR="0062300E" w:rsidRDefault="007943A6" w:rsidP="00D174DB">
      <w:pPr>
        <w:rPr>
          <w:rFonts w:ascii="Arial" w:hAnsi="Arial" w:cs="Arial"/>
          <w:bCs/>
          <w:sz w:val="20"/>
          <w:szCs w:val="20"/>
        </w:rPr>
      </w:pPr>
      <w:r>
        <w:rPr>
          <w:rFonts w:ascii="Arial" w:hAnsi="Arial" w:cs="Arial"/>
          <w:b/>
          <w:bCs/>
          <w:sz w:val="20"/>
          <w:szCs w:val="20"/>
        </w:rPr>
        <w:t>Motion 2015</w:t>
      </w:r>
      <w:r w:rsidR="0062300E">
        <w:rPr>
          <w:rFonts w:ascii="Arial" w:hAnsi="Arial" w:cs="Arial"/>
          <w:b/>
          <w:bCs/>
          <w:sz w:val="20"/>
          <w:szCs w:val="20"/>
        </w:rPr>
        <w:t>:02</w:t>
      </w:r>
      <w:r w:rsidR="00D174DB">
        <w:rPr>
          <w:rFonts w:ascii="Arial" w:hAnsi="Arial" w:cs="Arial"/>
          <w:b/>
          <w:bCs/>
          <w:sz w:val="20"/>
          <w:szCs w:val="20"/>
        </w:rPr>
        <w:t xml:space="preserve"> </w:t>
      </w:r>
      <w:r w:rsidR="00D174DB">
        <w:rPr>
          <w:rFonts w:ascii="Arial" w:hAnsi="Arial" w:cs="Arial"/>
          <w:bCs/>
          <w:sz w:val="20"/>
          <w:szCs w:val="20"/>
        </w:rPr>
        <w:t xml:space="preserve">Move to approve the July minutes as presented. S.A. Pope/V. </w:t>
      </w:r>
      <w:proofErr w:type="spellStart"/>
      <w:r w:rsidR="00D174DB">
        <w:rPr>
          <w:rFonts w:ascii="Arial" w:hAnsi="Arial" w:cs="Arial"/>
          <w:bCs/>
          <w:sz w:val="20"/>
          <w:szCs w:val="20"/>
        </w:rPr>
        <w:t>Fales</w:t>
      </w:r>
      <w:proofErr w:type="spellEnd"/>
      <w:r w:rsidR="00D174DB">
        <w:rPr>
          <w:rFonts w:ascii="Arial" w:hAnsi="Arial" w:cs="Arial"/>
          <w:bCs/>
          <w:sz w:val="20"/>
          <w:szCs w:val="20"/>
        </w:rPr>
        <w:t xml:space="preserve"> Roll call vote: </w:t>
      </w:r>
      <w:r w:rsidR="0062300E">
        <w:rPr>
          <w:rFonts w:ascii="Arial" w:hAnsi="Arial" w:cs="Arial"/>
          <w:bCs/>
          <w:sz w:val="20"/>
          <w:szCs w:val="20"/>
        </w:rPr>
        <w:t xml:space="preserve">      </w:t>
      </w:r>
    </w:p>
    <w:p w:rsidR="00D174DB" w:rsidRPr="00D174DB" w:rsidRDefault="00D174DB" w:rsidP="00D174DB">
      <w:pPr>
        <w:rPr>
          <w:rFonts w:ascii="Arial" w:hAnsi="Arial" w:cs="Arial"/>
          <w:bCs/>
          <w:sz w:val="20"/>
          <w:szCs w:val="20"/>
        </w:rPr>
      </w:pPr>
      <w:r>
        <w:rPr>
          <w:rFonts w:ascii="Arial" w:hAnsi="Arial" w:cs="Arial"/>
          <w:bCs/>
          <w:sz w:val="20"/>
          <w:szCs w:val="20"/>
        </w:rPr>
        <w:t xml:space="preserve">V. </w:t>
      </w:r>
      <w:proofErr w:type="spellStart"/>
      <w:r>
        <w:rPr>
          <w:rFonts w:ascii="Arial" w:hAnsi="Arial" w:cs="Arial"/>
          <w:bCs/>
          <w:sz w:val="20"/>
          <w:szCs w:val="20"/>
        </w:rPr>
        <w:t>Fales</w:t>
      </w:r>
      <w:proofErr w:type="spellEnd"/>
      <w:r>
        <w:rPr>
          <w:rFonts w:ascii="Arial" w:hAnsi="Arial" w:cs="Arial"/>
          <w:bCs/>
          <w:sz w:val="20"/>
          <w:szCs w:val="20"/>
        </w:rPr>
        <w:t xml:space="preserve">, M.C. McCarthy, </w:t>
      </w:r>
      <w:proofErr w:type="spellStart"/>
      <w:r>
        <w:rPr>
          <w:rFonts w:ascii="Arial" w:hAnsi="Arial" w:cs="Arial"/>
          <w:bCs/>
          <w:sz w:val="20"/>
          <w:szCs w:val="20"/>
        </w:rPr>
        <w:t>C.Downing</w:t>
      </w:r>
      <w:proofErr w:type="spellEnd"/>
      <w:r>
        <w:rPr>
          <w:rFonts w:ascii="Arial" w:hAnsi="Arial" w:cs="Arial"/>
          <w:bCs/>
          <w:sz w:val="20"/>
          <w:szCs w:val="20"/>
        </w:rPr>
        <w:t xml:space="preserve">, S.A. Pope, T. Bugler, N. Osborn, D. Porter. All in favor. Motion carried. </w:t>
      </w:r>
    </w:p>
    <w:p w:rsidR="00D174DB" w:rsidRDefault="000D75AF" w:rsidP="00D174DB">
      <w:pPr>
        <w:ind w:left="360"/>
        <w:rPr>
          <w:rFonts w:ascii="Arial" w:hAnsi="Arial" w:cs="Arial"/>
          <w:bCs/>
          <w:sz w:val="20"/>
          <w:szCs w:val="20"/>
        </w:rPr>
      </w:pPr>
      <w:r>
        <w:rPr>
          <w:rFonts w:ascii="Arial" w:hAnsi="Arial" w:cs="Arial"/>
          <w:bCs/>
          <w:sz w:val="20"/>
          <w:szCs w:val="20"/>
        </w:rPr>
        <w:t>**</w:t>
      </w:r>
      <w:r w:rsidR="00D174DB">
        <w:rPr>
          <w:rFonts w:ascii="Arial" w:hAnsi="Arial" w:cs="Arial"/>
          <w:bCs/>
          <w:sz w:val="20"/>
          <w:szCs w:val="20"/>
        </w:rPr>
        <w:t xml:space="preserve">Action Item: Sue Ann to get all minutes uploaded to the website. </w:t>
      </w:r>
    </w:p>
    <w:p w:rsidR="000D75AF" w:rsidRPr="00D174DB" w:rsidRDefault="000D75AF" w:rsidP="00D174DB">
      <w:pPr>
        <w:ind w:left="360"/>
        <w:rPr>
          <w:rFonts w:ascii="Arial" w:hAnsi="Arial" w:cs="Arial"/>
          <w:bCs/>
          <w:sz w:val="20"/>
          <w:szCs w:val="20"/>
        </w:rPr>
      </w:pPr>
    </w:p>
    <w:p w:rsidR="00735FD0" w:rsidRDefault="00735FD0" w:rsidP="00F12364">
      <w:pPr>
        <w:numPr>
          <w:ilvl w:val="0"/>
          <w:numId w:val="1"/>
        </w:numPr>
        <w:rPr>
          <w:rFonts w:ascii="Arial" w:hAnsi="Arial" w:cs="Arial"/>
          <w:b/>
          <w:bCs/>
          <w:sz w:val="20"/>
          <w:szCs w:val="20"/>
          <w:u w:val="single"/>
        </w:rPr>
      </w:pPr>
      <w:r>
        <w:rPr>
          <w:rFonts w:ascii="Arial" w:hAnsi="Arial" w:cs="Arial"/>
          <w:b/>
          <w:bCs/>
          <w:sz w:val="20"/>
          <w:szCs w:val="20"/>
          <w:u w:val="single"/>
        </w:rPr>
        <w:t>Member Motion</w:t>
      </w:r>
      <w:r w:rsidR="008A7D14">
        <w:rPr>
          <w:rFonts w:ascii="Arial" w:hAnsi="Arial" w:cs="Arial"/>
          <w:b/>
          <w:bCs/>
          <w:sz w:val="20"/>
          <w:szCs w:val="20"/>
          <w:u w:val="single"/>
        </w:rPr>
        <w:t>-RID Bylaws</w:t>
      </w:r>
    </w:p>
    <w:p w:rsidR="00D57092" w:rsidRPr="008A7D14" w:rsidRDefault="00D57092" w:rsidP="00C9417D">
      <w:pPr>
        <w:ind w:left="360"/>
        <w:rPr>
          <w:rFonts w:ascii="Arial" w:hAnsi="Arial" w:cs="Arial"/>
          <w:bCs/>
          <w:sz w:val="20"/>
          <w:szCs w:val="20"/>
        </w:rPr>
      </w:pPr>
      <w:r>
        <w:rPr>
          <w:rFonts w:ascii="Arial" w:hAnsi="Arial" w:cs="Arial"/>
          <w:bCs/>
          <w:sz w:val="20"/>
          <w:szCs w:val="20"/>
        </w:rPr>
        <w:t>FRID is and has always been a member driven organization requiring members’ involvement</w:t>
      </w:r>
      <w:r w:rsidR="004F11B6">
        <w:rPr>
          <w:rFonts w:ascii="Arial" w:hAnsi="Arial" w:cs="Arial"/>
          <w:bCs/>
          <w:sz w:val="20"/>
          <w:szCs w:val="20"/>
        </w:rPr>
        <w:t xml:space="preserve"> to be maintained successfully</w:t>
      </w:r>
      <w:r>
        <w:rPr>
          <w:rFonts w:ascii="Arial" w:hAnsi="Arial" w:cs="Arial"/>
          <w:bCs/>
          <w:sz w:val="20"/>
          <w:szCs w:val="20"/>
        </w:rPr>
        <w:t xml:space="preserve">. The Board of Directors is in place only to support the needs and activities of the membership as a whole. </w:t>
      </w:r>
      <w:r w:rsidR="004F11B6">
        <w:rPr>
          <w:rFonts w:ascii="Arial" w:hAnsi="Arial" w:cs="Arial"/>
          <w:bCs/>
          <w:sz w:val="20"/>
          <w:szCs w:val="20"/>
        </w:rPr>
        <w:t>The Board is not responsible to DO the work of the membership but to represent the membership’s acti</w:t>
      </w:r>
      <w:r w:rsidR="00C9417D">
        <w:rPr>
          <w:rFonts w:ascii="Arial" w:hAnsi="Arial" w:cs="Arial"/>
          <w:bCs/>
          <w:sz w:val="20"/>
          <w:szCs w:val="20"/>
        </w:rPr>
        <w:t xml:space="preserve">vities and be a liaison to RID. </w:t>
      </w:r>
      <w:r>
        <w:rPr>
          <w:rFonts w:ascii="Arial" w:hAnsi="Arial" w:cs="Arial"/>
          <w:bCs/>
          <w:sz w:val="20"/>
          <w:szCs w:val="20"/>
        </w:rPr>
        <w:t>In anticipation of recruiting FRID membership as well as meeting the needs of members and non-members of FRID and satisfying the mission statement of FRID which aims to “…further the profession of interpreting and transliterating…..</w:t>
      </w:r>
      <w:r w:rsidR="004F11B6">
        <w:rPr>
          <w:rFonts w:ascii="Arial" w:hAnsi="Arial" w:cs="Arial"/>
          <w:bCs/>
          <w:sz w:val="20"/>
          <w:szCs w:val="20"/>
        </w:rPr>
        <w:t>”</w:t>
      </w:r>
      <w:r>
        <w:rPr>
          <w:rFonts w:ascii="Arial" w:hAnsi="Arial" w:cs="Arial"/>
          <w:bCs/>
          <w:sz w:val="20"/>
          <w:szCs w:val="20"/>
        </w:rPr>
        <w:t>, it has been proposed that FRID inv</w:t>
      </w:r>
      <w:r w:rsidR="004F11B6">
        <w:rPr>
          <w:rFonts w:ascii="Arial" w:hAnsi="Arial" w:cs="Arial"/>
          <w:bCs/>
          <w:sz w:val="20"/>
          <w:szCs w:val="20"/>
        </w:rPr>
        <w:t xml:space="preserve">estigate with RID why a specific membership related </w:t>
      </w:r>
      <w:r w:rsidR="00C9417D">
        <w:rPr>
          <w:rFonts w:ascii="Arial" w:hAnsi="Arial" w:cs="Arial"/>
          <w:bCs/>
          <w:sz w:val="20"/>
          <w:szCs w:val="20"/>
        </w:rPr>
        <w:t xml:space="preserve">policy is not being upheld. </w:t>
      </w:r>
      <w:r>
        <w:rPr>
          <w:rFonts w:ascii="Arial" w:hAnsi="Arial" w:cs="Arial"/>
          <w:bCs/>
          <w:sz w:val="20"/>
          <w:szCs w:val="20"/>
        </w:rPr>
        <w:t xml:space="preserve"> </w:t>
      </w:r>
    </w:p>
    <w:p w:rsidR="00C9417D" w:rsidRDefault="008A7D14" w:rsidP="00D57092">
      <w:pPr>
        <w:ind w:left="360"/>
        <w:rPr>
          <w:rFonts w:ascii="Arial" w:hAnsi="Arial" w:cs="Arial"/>
          <w:bCs/>
          <w:sz w:val="20"/>
          <w:szCs w:val="20"/>
        </w:rPr>
      </w:pPr>
      <w:r>
        <w:rPr>
          <w:rFonts w:ascii="Arial" w:hAnsi="Arial" w:cs="Arial"/>
          <w:bCs/>
          <w:sz w:val="20"/>
          <w:szCs w:val="20"/>
        </w:rPr>
        <w:lastRenderedPageBreak/>
        <w:t>It is and has always been a policy and requirement for FRID membership that a FRID member must also be an active member of the RID. Hence, the member is also responsible to follow the C</w:t>
      </w:r>
      <w:r w:rsidR="00C9417D">
        <w:rPr>
          <w:rFonts w:ascii="Arial" w:hAnsi="Arial" w:cs="Arial"/>
          <w:bCs/>
          <w:sz w:val="20"/>
          <w:szCs w:val="20"/>
        </w:rPr>
        <w:t xml:space="preserve">ode of </w:t>
      </w:r>
      <w:r>
        <w:rPr>
          <w:rFonts w:ascii="Arial" w:hAnsi="Arial" w:cs="Arial"/>
          <w:bCs/>
          <w:sz w:val="20"/>
          <w:szCs w:val="20"/>
        </w:rPr>
        <w:t>P</w:t>
      </w:r>
      <w:r w:rsidR="00C9417D">
        <w:rPr>
          <w:rFonts w:ascii="Arial" w:hAnsi="Arial" w:cs="Arial"/>
          <w:bCs/>
          <w:sz w:val="20"/>
          <w:szCs w:val="20"/>
        </w:rPr>
        <w:t xml:space="preserve">rofessional </w:t>
      </w:r>
      <w:r>
        <w:rPr>
          <w:rFonts w:ascii="Arial" w:hAnsi="Arial" w:cs="Arial"/>
          <w:bCs/>
          <w:sz w:val="20"/>
          <w:szCs w:val="20"/>
        </w:rPr>
        <w:t>C</w:t>
      </w:r>
      <w:r w:rsidR="00C9417D">
        <w:rPr>
          <w:rFonts w:ascii="Arial" w:hAnsi="Arial" w:cs="Arial"/>
          <w:bCs/>
          <w:sz w:val="20"/>
          <w:szCs w:val="20"/>
        </w:rPr>
        <w:t>onduct (CPC)</w:t>
      </w:r>
      <w:r>
        <w:rPr>
          <w:rFonts w:ascii="Arial" w:hAnsi="Arial" w:cs="Arial"/>
          <w:bCs/>
          <w:sz w:val="20"/>
          <w:szCs w:val="20"/>
        </w:rPr>
        <w:t xml:space="preserve"> and be bound by the Ethical Practices System.  It is also a requirement for membership of RID that any member holding voting rights must also be a member of an RID </w:t>
      </w:r>
      <w:r w:rsidR="00C9417D">
        <w:rPr>
          <w:rFonts w:ascii="Arial" w:hAnsi="Arial" w:cs="Arial"/>
          <w:bCs/>
          <w:sz w:val="20"/>
          <w:szCs w:val="20"/>
        </w:rPr>
        <w:t xml:space="preserve">State </w:t>
      </w:r>
      <w:r>
        <w:rPr>
          <w:rFonts w:ascii="Arial" w:hAnsi="Arial" w:cs="Arial"/>
          <w:bCs/>
          <w:sz w:val="20"/>
          <w:szCs w:val="20"/>
        </w:rPr>
        <w:t xml:space="preserve">Affiliate Chapter. This is clearly stated in the RID bylaws, Section 3, Article 3. It is evident that currently, RID is not enforcing this requirement. Every Affiliate Chapter is required to submit a biennial report of its membership which would be an avenue for RID to cross check and verify those RID members not adhering to the bylaws. </w:t>
      </w:r>
    </w:p>
    <w:p w:rsidR="00C9417D" w:rsidRDefault="007943A6" w:rsidP="00C9417D">
      <w:pPr>
        <w:rPr>
          <w:rFonts w:ascii="Arial" w:hAnsi="Arial" w:cs="Arial"/>
          <w:bCs/>
          <w:sz w:val="20"/>
          <w:szCs w:val="20"/>
        </w:rPr>
      </w:pPr>
      <w:r>
        <w:rPr>
          <w:rFonts w:ascii="Arial" w:hAnsi="Arial" w:cs="Arial"/>
          <w:b/>
          <w:bCs/>
          <w:sz w:val="20"/>
          <w:szCs w:val="20"/>
        </w:rPr>
        <w:t>Motion 2015</w:t>
      </w:r>
      <w:r w:rsidR="00C9417D">
        <w:rPr>
          <w:rFonts w:ascii="Arial" w:hAnsi="Arial" w:cs="Arial"/>
          <w:b/>
          <w:bCs/>
          <w:sz w:val="20"/>
          <w:szCs w:val="20"/>
        </w:rPr>
        <w:t xml:space="preserve">: </w:t>
      </w:r>
      <w:r w:rsidR="0062300E">
        <w:rPr>
          <w:rFonts w:ascii="Arial" w:hAnsi="Arial" w:cs="Arial"/>
          <w:b/>
          <w:bCs/>
          <w:sz w:val="20"/>
          <w:szCs w:val="20"/>
        </w:rPr>
        <w:t>03</w:t>
      </w:r>
      <w:r w:rsidR="00C9417D">
        <w:rPr>
          <w:rFonts w:ascii="Arial" w:hAnsi="Arial" w:cs="Arial"/>
          <w:bCs/>
          <w:sz w:val="20"/>
          <w:szCs w:val="20"/>
        </w:rPr>
        <w:t xml:space="preserve"> Move that Charlene, as 1</w:t>
      </w:r>
      <w:r w:rsidR="00C9417D" w:rsidRPr="00C9417D">
        <w:rPr>
          <w:rFonts w:ascii="Arial" w:hAnsi="Arial" w:cs="Arial"/>
          <w:bCs/>
          <w:sz w:val="20"/>
          <w:szCs w:val="20"/>
          <w:vertAlign w:val="superscript"/>
        </w:rPr>
        <w:t>st</w:t>
      </w:r>
      <w:r w:rsidR="00C9417D">
        <w:rPr>
          <w:rFonts w:ascii="Arial" w:hAnsi="Arial" w:cs="Arial"/>
          <w:bCs/>
          <w:sz w:val="20"/>
          <w:szCs w:val="20"/>
        </w:rPr>
        <w:t xml:space="preserve"> Vice-President, take action to contact RID regarding the dual membership requirement. Roll call vote. </w:t>
      </w:r>
      <w:r w:rsidR="00A23D99">
        <w:rPr>
          <w:rFonts w:ascii="Arial" w:hAnsi="Arial" w:cs="Arial"/>
          <w:bCs/>
          <w:sz w:val="20"/>
          <w:szCs w:val="20"/>
        </w:rPr>
        <w:t xml:space="preserve">V. </w:t>
      </w:r>
      <w:proofErr w:type="spellStart"/>
      <w:r w:rsidR="00A23D99">
        <w:rPr>
          <w:rFonts w:ascii="Arial" w:hAnsi="Arial" w:cs="Arial"/>
          <w:bCs/>
          <w:sz w:val="20"/>
          <w:szCs w:val="20"/>
        </w:rPr>
        <w:t>Fales</w:t>
      </w:r>
      <w:proofErr w:type="spellEnd"/>
      <w:r w:rsidR="00A23D99">
        <w:rPr>
          <w:rFonts w:ascii="Arial" w:hAnsi="Arial" w:cs="Arial"/>
          <w:bCs/>
          <w:sz w:val="20"/>
          <w:szCs w:val="20"/>
        </w:rPr>
        <w:t xml:space="preserve">, M.C. McCarthy, </w:t>
      </w:r>
      <w:proofErr w:type="spellStart"/>
      <w:r w:rsidR="00A23D99">
        <w:rPr>
          <w:rFonts w:ascii="Arial" w:hAnsi="Arial" w:cs="Arial"/>
          <w:bCs/>
          <w:sz w:val="20"/>
          <w:szCs w:val="20"/>
        </w:rPr>
        <w:t>C.Downing</w:t>
      </w:r>
      <w:proofErr w:type="spellEnd"/>
      <w:r w:rsidR="00A23D99">
        <w:rPr>
          <w:rFonts w:ascii="Arial" w:hAnsi="Arial" w:cs="Arial"/>
          <w:bCs/>
          <w:sz w:val="20"/>
          <w:szCs w:val="20"/>
        </w:rPr>
        <w:t xml:space="preserve">, S.A. Pope, T. Bugler, N. Osborn, D. Porter. All in favor. Motion carried. </w:t>
      </w:r>
    </w:p>
    <w:p w:rsidR="00A23D99" w:rsidRDefault="00A23D99" w:rsidP="00A23D99">
      <w:pPr>
        <w:ind w:left="360"/>
        <w:rPr>
          <w:rFonts w:ascii="Arial" w:hAnsi="Arial" w:cs="Arial"/>
          <w:bCs/>
          <w:sz w:val="20"/>
          <w:szCs w:val="20"/>
        </w:rPr>
      </w:pPr>
      <w:r>
        <w:rPr>
          <w:rFonts w:ascii="Arial" w:hAnsi="Arial" w:cs="Arial"/>
          <w:bCs/>
          <w:sz w:val="20"/>
          <w:szCs w:val="20"/>
        </w:rPr>
        <w:t xml:space="preserve">**Action Item: Charlene to contact RID. </w:t>
      </w:r>
    </w:p>
    <w:p w:rsidR="00A23D99" w:rsidRPr="00C9417D" w:rsidRDefault="00A23D99" w:rsidP="00A23D99">
      <w:pPr>
        <w:ind w:left="360"/>
        <w:rPr>
          <w:rFonts w:ascii="Arial" w:hAnsi="Arial" w:cs="Arial"/>
          <w:bCs/>
          <w:sz w:val="20"/>
          <w:szCs w:val="20"/>
        </w:rPr>
      </w:pPr>
      <w:r>
        <w:rPr>
          <w:rFonts w:ascii="Arial" w:hAnsi="Arial" w:cs="Arial"/>
          <w:bCs/>
          <w:sz w:val="20"/>
          <w:szCs w:val="20"/>
        </w:rPr>
        <w:t xml:space="preserve">**Action Item: Vicky to send to all Board the reply she sent to a specific member in the South region that had made some inquiries about the activity of the Board. </w:t>
      </w:r>
    </w:p>
    <w:p w:rsidR="00C9417D" w:rsidRDefault="00C9417D" w:rsidP="00A23D99">
      <w:pPr>
        <w:rPr>
          <w:rFonts w:ascii="Arial" w:hAnsi="Arial" w:cs="Arial"/>
          <w:bCs/>
          <w:sz w:val="20"/>
          <w:szCs w:val="20"/>
        </w:rPr>
      </w:pPr>
    </w:p>
    <w:p w:rsidR="00735FD0" w:rsidRDefault="00735FD0" w:rsidP="00C9417D">
      <w:pPr>
        <w:pStyle w:val="ListParagraph"/>
        <w:numPr>
          <w:ilvl w:val="0"/>
          <w:numId w:val="1"/>
        </w:numPr>
        <w:rPr>
          <w:rFonts w:ascii="Arial" w:hAnsi="Arial" w:cs="Arial"/>
          <w:b/>
          <w:bCs/>
          <w:sz w:val="20"/>
          <w:szCs w:val="20"/>
          <w:u w:val="single"/>
        </w:rPr>
      </w:pPr>
      <w:r w:rsidRPr="00C9417D">
        <w:rPr>
          <w:rFonts w:ascii="Arial" w:hAnsi="Arial" w:cs="Arial"/>
          <w:b/>
          <w:bCs/>
          <w:sz w:val="20"/>
          <w:szCs w:val="20"/>
          <w:u w:val="single"/>
        </w:rPr>
        <w:t>Licensure Update</w:t>
      </w:r>
    </w:p>
    <w:p w:rsidR="00B56B16" w:rsidRDefault="00A23D99" w:rsidP="00A23D99">
      <w:pPr>
        <w:pStyle w:val="ListParagraph"/>
        <w:ind w:left="360"/>
        <w:rPr>
          <w:rFonts w:ascii="Arial" w:hAnsi="Arial" w:cs="Arial"/>
          <w:bCs/>
          <w:sz w:val="20"/>
          <w:szCs w:val="20"/>
        </w:rPr>
      </w:pPr>
      <w:r>
        <w:rPr>
          <w:rFonts w:ascii="Arial" w:hAnsi="Arial" w:cs="Arial"/>
          <w:bCs/>
          <w:sz w:val="20"/>
          <w:szCs w:val="20"/>
        </w:rPr>
        <w:t>Terri S. sent an IRC report yesterday. The committee has garnered additional support from Senator Altman as well as another lobbyist with the Jacksonville Legal Aid Board</w:t>
      </w:r>
      <w:r w:rsidR="00904085">
        <w:rPr>
          <w:rFonts w:ascii="Arial" w:hAnsi="Arial" w:cs="Arial"/>
          <w:bCs/>
          <w:sz w:val="20"/>
          <w:szCs w:val="20"/>
        </w:rPr>
        <w:t xml:space="preserve">. Work is being done to clarify in the bill language what items caused the bill to be rejected last year. </w:t>
      </w:r>
      <w:r w:rsidR="00B56B16">
        <w:rPr>
          <w:rFonts w:ascii="Arial" w:hAnsi="Arial" w:cs="Arial"/>
          <w:bCs/>
          <w:sz w:val="20"/>
          <w:szCs w:val="20"/>
        </w:rPr>
        <w:t xml:space="preserve">Terri S. is working on the Sunrise reports and comparison to other states which currently have licensure laws in place. This report addresses the </w:t>
      </w:r>
      <w:r w:rsidR="00844FEA">
        <w:rPr>
          <w:rFonts w:ascii="Arial" w:hAnsi="Arial" w:cs="Arial"/>
          <w:bCs/>
          <w:sz w:val="20"/>
          <w:szCs w:val="20"/>
        </w:rPr>
        <w:t xml:space="preserve">crucial </w:t>
      </w:r>
      <w:r w:rsidR="00B56B16">
        <w:rPr>
          <w:rFonts w:ascii="Arial" w:hAnsi="Arial" w:cs="Arial"/>
          <w:bCs/>
          <w:sz w:val="20"/>
          <w:szCs w:val="20"/>
        </w:rPr>
        <w:t>need</w:t>
      </w:r>
      <w:r w:rsidR="00844FEA">
        <w:rPr>
          <w:rFonts w:ascii="Arial" w:hAnsi="Arial" w:cs="Arial"/>
          <w:bCs/>
          <w:sz w:val="20"/>
          <w:szCs w:val="20"/>
        </w:rPr>
        <w:t>s</w:t>
      </w:r>
      <w:r w:rsidR="00B56B16">
        <w:rPr>
          <w:rFonts w:ascii="Arial" w:hAnsi="Arial" w:cs="Arial"/>
          <w:bCs/>
          <w:sz w:val="20"/>
          <w:szCs w:val="20"/>
        </w:rPr>
        <w:t xml:space="preserve"> for licensed interpreters in the state. </w:t>
      </w:r>
    </w:p>
    <w:p w:rsidR="00A23D99" w:rsidRDefault="00904085" w:rsidP="00A23D99">
      <w:pPr>
        <w:pStyle w:val="ListParagraph"/>
        <w:ind w:left="360"/>
        <w:rPr>
          <w:rFonts w:ascii="Arial" w:hAnsi="Arial" w:cs="Arial"/>
          <w:bCs/>
          <w:sz w:val="20"/>
          <w:szCs w:val="20"/>
        </w:rPr>
      </w:pPr>
      <w:r>
        <w:rPr>
          <w:rFonts w:ascii="Arial" w:hAnsi="Arial" w:cs="Arial"/>
          <w:bCs/>
          <w:sz w:val="20"/>
          <w:szCs w:val="20"/>
        </w:rPr>
        <w:t xml:space="preserve">The committee will need financial and manpower support in the coming months to forward the activity in the next legislative session </w:t>
      </w:r>
      <w:r w:rsidR="00B56B16">
        <w:rPr>
          <w:rFonts w:ascii="Arial" w:hAnsi="Arial" w:cs="Arial"/>
          <w:bCs/>
          <w:sz w:val="20"/>
          <w:szCs w:val="20"/>
        </w:rPr>
        <w:t>beginning in November</w:t>
      </w:r>
      <w:r>
        <w:rPr>
          <w:rFonts w:ascii="Arial" w:hAnsi="Arial" w:cs="Arial"/>
          <w:bCs/>
          <w:sz w:val="20"/>
          <w:szCs w:val="20"/>
        </w:rPr>
        <w:t xml:space="preserve">. Deaf Awareness Day at the capitol is March 10, 2015. </w:t>
      </w:r>
      <w:r w:rsidR="00B56B16">
        <w:rPr>
          <w:rFonts w:ascii="Arial" w:hAnsi="Arial" w:cs="Arial"/>
          <w:bCs/>
          <w:sz w:val="20"/>
          <w:szCs w:val="20"/>
        </w:rPr>
        <w:t xml:space="preserve"> Gary </w:t>
      </w:r>
      <w:proofErr w:type="spellStart"/>
      <w:r w:rsidR="00B56B16">
        <w:rPr>
          <w:rFonts w:ascii="Arial" w:hAnsi="Arial" w:cs="Arial"/>
          <w:bCs/>
          <w:sz w:val="20"/>
          <w:szCs w:val="20"/>
        </w:rPr>
        <w:t>Leiffers</w:t>
      </w:r>
      <w:proofErr w:type="spellEnd"/>
      <w:r w:rsidR="00B56B16">
        <w:rPr>
          <w:rFonts w:ascii="Arial" w:hAnsi="Arial" w:cs="Arial"/>
          <w:bCs/>
          <w:sz w:val="20"/>
          <w:szCs w:val="20"/>
        </w:rPr>
        <w:t xml:space="preserve"> is still on the team at $500/month as lobbyist.  Vicky is currently working on developing a 5K marathon fundraising event in all four Florida regions. </w:t>
      </w:r>
    </w:p>
    <w:p w:rsidR="00B56B16" w:rsidRDefault="00B56B16" w:rsidP="00A23D99">
      <w:pPr>
        <w:pStyle w:val="ListParagraph"/>
        <w:ind w:left="360"/>
        <w:rPr>
          <w:rFonts w:ascii="Arial" w:hAnsi="Arial" w:cs="Arial"/>
          <w:bCs/>
          <w:sz w:val="20"/>
          <w:szCs w:val="20"/>
        </w:rPr>
      </w:pPr>
      <w:r>
        <w:rPr>
          <w:rFonts w:ascii="Arial" w:hAnsi="Arial" w:cs="Arial"/>
          <w:bCs/>
          <w:sz w:val="20"/>
          <w:szCs w:val="20"/>
        </w:rPr>
        <w:t xml:space="preserve">**Action Item: Terri S. to draft a bulleted list of talking points for the upcoming FRID conference. </w:t>
      </w:r>
    </w:p>
    <w:p w:rsidR="00B56B16" w:rsidRDefault="00B56B16" w:rsidP="00A23D99">
      <w:pPr>
        <w:pStyle w:val="ListParagraph"/>
        <w:ind w:left="360"/>
        <w:rPr>
          <w:rFonts w:ascii="Arial" w:hAnsi="Arial" w:cs="Arial"/>
          <w:bCs/>
          <w:sz w:val="20"/>
          <w:szCs w:val="20"/>
        </w:rPr>
      </w:pPr>
      <w:r>
        <w:rPr>
          <w:rFonts w:ascii="Arial" w:hAnsi="Arial" w:cs="Arial"/>
          <w:bCs/>
          <w:sz w:val="20"/>
          <w:szCs w:val="20"/>
        </w:rPr>
        <w:t xml:space="preserve">**Action Item: Nancy to connect with Jenny </w:t>
      </w:r>
      <w:proofErr w:type="spellStart"/>
      <w:r>
        <w:rPr>
          <w:rFonts w:ascii="Arial" w:hAnsi="Arial" w:cs="Arial"/>
          <w:bCs/>
          <w:sz w:val="20"/>
          <w:szCs w:val="20"/>
        </w:rPr>
        <w:t>Locy</w:t>
      </w:r>
      <w:proofErr w:type="spellEnd"/>
      <w:r>
        <w:rPr>
          <w:rFonts w:ascii="Arial" w:hAnsi="Arial" w:cs="Arial"/>
          <w:bCs/>
          <w:sz w:val="20"/>
          <w:szCs w:val="20"/>
        </w:rPr>
        <w:t xml:space="preserve"> and the Social Media team to post the licensure and bill info on Facebook and other social media sources. </w:t>
      </w:r>
    </w:p>
    <w:p w:rsidR="00B56B16" w:rsidRDefault="00B56B16" w:rsidP="00A23D99">
      <w:pPr>
        <w:pStyle w:val="ListParagraph"/>
        <w:ind w:left="360"/>
        <w:rPr>
          <w:rFonts w:ascii="Arial" w:hAnsi="Arial" w:cs="Arial"/>
          <w:bCs/>
          <w:sz w:val="20"/>
          <w:szCs w:val="20"/>
        </w:rPr>
      </w:pPr>
      <w:r>
        <w:rPr>
          <w:rFonts w:ascii="Arial" w:hAnsi="Arial" w:cs="Arial"/>
          <w:bCs/>
          <w:sz w:val="20"/>
          <w:szCs w:val="20"/>
        </w:rPr>
        <w:t xml:space="preserve">**Action Item: Nancy/ Theda to get a </w:t>
      </w:r>
      <w:r w:rsidR="001B5EF1">
        <w:rPr>
          <w:rFonts w:ascii="Arial" w:hAnsi="Arial" w:cs="Arial"/>
          <w:bCs/>
          <w:sz w:val="20"/>
          <w:szCs w:val="20"/>
        </w:rPr>
        <w:t>“</w:t>
      </w:r>
      <w:r>
        <w:rPr>
          <w:rFonts w:ascii="Arial" w:hAnsi="Arial" w:cs="Arial"/>
          <w:bCs/>
          <w:sz w:val="20"/>
          <w:szCs w:val="20"/>
        </w:rPr>
        <w:t>donations</w:t>
      </w:r>
      <w:r w:rsidR="001B5EF1">
        <w:rPr>
          <w:rFonts w:ascii="Arial" w:hAnsi="Arial" w:cs="Arial"/>
          <w:bCs/>
          <w:sz w:val="20"/>
          <w:szCs w:val="20"/>
        </w:rPr>
        <w:t xml:space="preserve">” tab set up on the website directly related to the IRC efforts.  This will be announced at the October conference. </w:t>
      </w:r>
    </w:p>
    <w:p w:rsidR="001B5EF1" w:rsidRPr="00A23D99" w:rsidRDefault="001B5EF1" w:rsidP="00A23D99">
      <w:pPr>
        <w:pStyle w:val="ListParagraph"/>
        <w:ind w:left="360"/>
        <w:rPr>
          <w:rFonts w:ascii="Arial" w:hAnsi="Arial" w:cs="Arial"/>
          <w:bCs/>
          <w:sz w:val="20"/>
          <w:szCs w:val="20"/>
        </w:rPr>
      </w:pPr>
    </w:p>
    <w:p w:rsidR="00A23D99" w:rsidRDefault="00735FD0" w:rsidP="00A23D99">
      <w:pPr>
        <w:pStyle w:val="ListParagraph"/>
        <w:numPr>
          <w:ilvl w:val="0"/>
          <w:numId w:val="1"/>
        </w:numPr>
        <w:rPr>
          <w:rFonts w:ascii="Arial" w:hAnsi="Arial" w:cs="Arial"/>
          <w:b/>
          <w:bCs/>
          <w:sz w:val="20"/>
          <w:szCs w:val="20"/>
          <w:u w:val="single"/>
        </w:rPr>
      </w:pPr>
      <w:r w:rsidRPr="00C9417D">
        <w:rPr>
          <w:rFonts w:ascii="Arial" w:hAnsi="Arial" w:cs="Arial"/>
          <w:b/>
          <w:bCs/>
          <w:sz w:val="20"/>
          <w:szCs w:val="20"/>
          <w:u w:val="single"/>
        </w:rPr>
        <w:t>Conference Update</w:t>
      </w:r>
    </w:p>
    <w:p w:rsidR="00844FEA" w:rsidRDefault="00844FEA" w:rsidP="00844FEA">
      <w:pPr>
        <w:pStyle w:val="ListParagraph"/>
        <w:ind w:left="360"/>
        <w:rPr>
          <w:rFonts w:ascii="Arial" w:hAnsi="Arial" w:cs="Arial"/>
          <w:bCs/>
          <w:sz w:val="20"/>
          <w:szCs w:val="20"/>
        </w:rPr>
      </w:pPr>
      <w:r>
        <w:rPr>
          <w:rFonts w:ascii="Arial" w:hAnsi="Arial" w:cs="Arial"/>
          <w:bCs/>
          <w:sz w:val="20"/>
          <w:szCs w:val="20"/>
        </w:rPr>
        <w:t>Bradley was not able to join the call today. Vicky has requested a report</w:t>
      </w:r>
      <w:r w:rsidR="00D87C92">
        <w:rPr>
          <w:rFonts w:ascii="Arial" w:hAnsi="Arial" w:cs="Arial"/>
          <w:bCs/>
          <w:sz w:val="20"/>
          <w:szCs w:val="20"/>
        </w:rPr>
        <w:t xml:space="preserve"> and budget from the committee by the end of next week. </w:t>
      </w:r>
      <w:r w:rsidR="0003149D">
        <w:rPr>
          <w:rFonts w:ascii="Arial" w:hAnsi="Arial" w:cs="Arial"/>
          <w:bCs/>
          <w:sz w:val="20"/>
          <w:szCs w:val="20"/>
        </w:rPr>
        <w:t xml:space="preserve">Several sponsors are in place. Presenters and Interpreters are finalized. The schedule is finalized.  The Board is asked to arrive on Thursday afternoon. </w:t>
      </w:r>
    </w:p>
    <w:p w:rsidR="0003149D" w:rsidRDefault="0003149D" w:rsidP="00844FEA">
      <w:pPr>
        <w:pStyle w:val="ListParagraph"/>
        <w:ind w:left="360"/>
        <w:rPr>
          <w:rFonts w:ascii="Arial" w:hAnsi="Arial" w:cs="Arial"/>
          <w:bCs/>
          <w:sz w:val="20"/>
          <w:szCs w:val="20"/>
        </w:rPr>
      </w:pPr>
      <w:r>
        <w:rPr>
          <w:rFonts w:ascii="Arial" w:hAnsi="Arial" w:cs="Arial"/>
          <w:bCs/>
          <w:sz w:val="20"/>
          <w:szCs w:val="20"/>
        </w:rPr>
        <w:t xml:space="preserve">**Action Item: Carol to follow up with Lori regarding exhibitors. </w:t>
      </w:r>
    </w:p>
    <w:p w:rsidR="0003149D" w:rsidRDefault="0003149D" w:rsidP="0003149D">
      <w:pPr>
        <w:pStyle w:val="ListParagraph"/>
        <w:ind w:left="360"/>
        <w:rPr>
          <w:rFonts w:ascii="Arial" w:hAnsi="Arial" w:cs="Arial"/>
          <w:bCs/>
          <w:sz w:val="20"/>
          <w:szCs w:val="20"/>
        </w:rPr>
      </w:pPr>
      <w:r>
        <w:rPr>
          <w:rFonts w:ascii="Arial" w:hAnsi="Arial" w:cs="Arial"/>
          <w:bCs/>
          <w:sz w:val="20"/>
          <w:szCs w:val="20"/>
        </w:rPr>
        <w:t xml:space="preserve">**Action Item: Sue Ann to direct Bradley to contact Ava Rogers regarding conference </w:t>
      </w:r>
      <w:r w:rsidRPr="0003149D">
        <w:rPr>
          <w:rFonts w:ascii="Arial" w:hAnsi="Arial" w:cs="Arial"/>
          <w:bCs/>
          <w:sz w:val="20"/>
          <w:szCs w:val="20"/>
        </w:rPr>
        <w:t xml:space="preserve">committee. </w:t>
      </w:r>
    </w:p>
    <w:p w:rsidR="0003149D" w:rsidRDefault="0003149D" w:rsidP="0003149D">
      <w:pPr>
        <w:pStyle w:val="ListParagraph"/>
        <w:ind w:left="360"/>
        <w:rPr>
          <w:rFonts w:ascii="Arial" w:hAnsi="Arial" w:cs="Arial"/>
          <w:bCs/>
          <w:sz w:val="20"/>
          <w:szCs w:val="20"/>
        </w:rPr>
      </w:pPr>
      <w:r>
        <w:rPr>
          <w:rFonts w:ascii="Arial" w:hAnsi="Arial" w:cs="Arial"/>
          <w:bCs/>
          <w:sz w:val="20"/>
          <w:szCs w:val="20"/>
        </w:rPr>
        <w:t xml:space="preserve">**Action Item: Vicky to check registration. </w:t>
      </w:r>
    </w:p>
    <w:p w:rsidR="0003149D" w:rsidRDefault="0003149D" w:rsidP="0003149D">
      <w:pPr>
        <w:pStyle w:val="ListParagraph"/>
        <w:ind w:left="360"/>
        <w:rPr>
          <w:rFonts w:ascii="Arial" w:hAnsi="Arial" w:cs="Arial"/>
          <w:bCs/>
          <w:sz w:val="20"/>
          <w:szCs w:val="20"/>
        </w:rPr>
      </w:pPr>
      <w:r>
        <w:rPr>
          <w:rFonts w:ascii="Arial" w:hAnsi="Arial" w:cs="Arial"/>
          <w:bCs/>
          <w:sz w:val="20"/>
          <w:szCs w:val="20"/>
        </w:rPr>
        <w:t xml:space="preserve">**Action Item: Charlene to get new cardstock for voting cards and hand write names as needed. </w:t>
      </w:r>
    </w:p>
    <w:p w:rsidR="0003149D" w:rsidRPr="0003149D" w:rsidRDefault="0003149D" w:rsidP="0003149D">
      <w:pPr>
        <w:pStyle w:val="ListParagraph"/>
        <w:ind w:left="360"/>
        <w:rPr>
          <w:rFonts w:ascii="Arial" w:hAnsi="Arial" w:cs="Arial"/>
          <w:bCs/>
          <w:sz w:val="20"/>
          <w:szCs w:val="20"/>
        </w:rPr>
      </w:pPr>
    </w:p>
    <w:p w:rsidR="00735FD0" w:rsidRDefault="00735FD0" w:rsidP="00F12364">
      <w:pPr>
        <w:numPr>
          <w:ilvl w:val="0"/>
          <w:numId w:val="1"/>
        </w:numPr>
        <w:rPr>
          <w:rFonts w:ascii="Arial" w:hAnsi="Arial" w:cs="Arial"/>
          <w:b/>
          <w:bCs/>
          <w:sz w:val="20"/>
          <w:szCs w:val="20"/>
          <w:u w:val="single"/>
        </w:rPr>
      </w:pPr>
      <w:r>
        <w:rPr>
          <w:rFonts w:ascii="Arial" w:hAnsi="Arial" w:cs="Arial"/>
          <w:b/>
          <w:bCs/>
          <w:sz w:val="20"/>
          <w:szCs w:val="20"/>
          <w:u w:val="single"/>
        </w:rPr>
        <w:t>ABM</w:t>
      </w:r>
    </w:p>
    <w:p w:rsidR="0003149D" w:rsidRDefault="0003149D" w:rsidP="0003149D">
      <w:pPr>
        <w:ind w:left="360"/>
        <w:rPr>
          <w:rFonts w:ascii="Arial" w:hAnsi="Arial" w:cs="Arial"/>
          <w:bCs/>
          <w:sz w:val="20"/>
          <w:szCs w:val="20"/>
        </w:rPr>
      </w:pPr>
      <w:r>
        <w:rPr>
          <w:rFonts w:ascii="Arial" w:hAnsi="Arial" w:cs="Arial"/>
          <w:bCs/>
          <w:sz w:val="20"/>
          <w:szCs w:val="20"/>
        </w:rPr>
        <w:t xml:space="preserve">Everything is in order for the ABM. CART services are confirmed. The motions will be posted during the meeting by the Secretary. </w:t>
      </w:r>
      <w:r w:rsidR="001664D8">
        <w:rPr>
          <w:rFonts w:ascii="Arial" w:hAnsi="Arial" w:cs="Arial"/>
          <w:bCs/>
          <w:sz w:val="20"/>
          <w:szCs w:val="20"/>
        </w:rPr>
        <w:t xml:space="preserve">We will select a timekeeper, motions review committee and minutes review committee onsite. </w:t>
      </w:r>
    </w:p>
    <w:p w:rsidR="001664D8" w:rsidRDefault="001664D8" w:rsidP="0003149D">
      <w:pPr>
        <w:ind w:left="360"/>
        <w:rPr>
          <w:rFonts w:ascii="Arial" w:hAnsi="Arial" w:cs="Arial"/>
          <w:bCs/>
          <w:sz w:val="20"/>
          <w:szCs w:val="20"/>
        </w:rPr>
      </w:pPr>
      <w:r>
        <w:rPr>
          <w:rFonts w:ascii="Arial" w:hAnsi="Arial" w:cs="Arial"/>
          <w:bCs/>
          <w:sz w:val="20"/>
          <w:szCs w:val="20"/>
        </w:rPr>
        <w:t xml:space="preserve">**Action Item: Sue Ann to ask Kiva about a student rep to assist with technology at the ABM. </w:t>
      </w:r>
    </w:p>
    <w:p w:rsidR="001664D8" w:rsidRPr="0003149D" w:rsidRDefault="001664D8" w:rsidP="00FB5298">
      <w:pPr>
        <w:rPr>
          <w:rFonts w:ascii="Arial" w:hAnsi="Arial" w:cs="Arial"/>
          <w:bCs/>
          <w:sz w:val="20"/>
          <w:szCs w:val="20"/>
        </w:rPr>
      </w:pPr>
    </w:p>
    <w:p w:rsidR="00735FD0" w:rsidRDefault="00735FD0" w:rsidP="00F12364">
      <w:pPr>
        <w:numPr>
          <w:ilvl w:val="0"/>
          <w:numId w:val="1"/>
        </w:numPr>
        <w:rPr>
          <w:rFonts w:ascii="Arial" w:hAnsi="Arial" w:cs="Arial"/>
          <w:b/>
          <w:bCs/>
          <w:sz w:val="20"/>
          <w:szCs w:val="20"/>
          <w:u w:val="single"/>
        </w:rPr>
      </w:pPr>
      <w:r>
        <w:rPr>
          <w:rFonts w:ascii="Arial" w:hAnsi="Arial" w:cs="Arial"/>
          <w:b/>
          <w:bCs/>
          <w:sz w:val="20"/>
          <w:szCs w:val="20"/>
          <w:u w:val="single"/>
        </w:rPr>
        <w:t xml:space="preserve">Membership </w:t>
      </w:r>
      <w:r w:rsidR="00FB5298">
        <w:rPr>
          <w:rFonts w:ascii="Arial" w:hAnsi="Arial" w:cs="Arial"/>
          <w:b/>
          <w:bCs/>
          <w:sz w:val="20"/>
          <w:szCs w:val="20"/>
          <w:u w:val="single"/>
        </w:rPr>
        <w:t xml:space="preserve"> </w:t>
      </w:r>
    </w:p>
    <w:p w:rsidR="00FB5298" w:rsidRPr="00FB5298" w:rsidRDefault="00FB5298" w:rsidP="00FB5298">
      <w:pPr>
        <w:ind w:left="360"/>
        <w:rPr>
          <w:rFonts w:ascii="Arial" w:hAnsi="Arial" w:cs="Arial"/>
          <w:bCs/>
          <w:sz w:val="20"/>
          <w:szCs w:val="20"/>
        </w:rPr>
      </w:pPr>
      <w:r>
        <w:rPr>
          <w:rFonts w:ascii="Arial" w:hAnsi="Arial" w:cs="Arial"/>
          <w:bCs/>
          <w:sz w:val="20"/>
          <w:szCs w:val="20"/>
        </w:rPr>
        <w:t>Roe joined the call 10:57-11:18am.</w:t>
      </w:r>
    </w:p>
    <w:p w:rsidR="001664D8" w:rsidRDefault="00FB5298" w:rsidP="001664D8">
      <w:pPr>
        <w:ind w:left="360"/>
        <w:rPr>
          <w:rFonts w:ascii="Arial" w:hAnsi="Arial" w:cs="Arial"/>
          <w:bCs/>
          <w:sz w:val="20"/>
          <w:szCs w:val="20"/>
        </w:rPr>
      </w:pPr>
      <w:r>
        <w:rPr>
          <w:rFonts w:ascii="Arial" w:hAnsi="Arial" w:cs="Arial"/>
          <w:bCs/>
          <w:sz w:val="20"/>
          <w:szCs w:val="20"/>
        </w:rPr>
        <w:t xml:space="preserve">Roe sent a report last night and an update this morning. She reviewed the current membership categories and member quantities in each. She will be present at the ABM and will verify any last minute numbers as needed. Roe cannot arrive at registration until 6pm on Thursday. Stephanie will arrive sometime on Thursday as well. </w:t>
      </w:r>
      <w:r w:rsidR="002B64D4">
        <w:rPr>
          <w:rFonts w:ascii="Arial" w:hAnsi="Arial" w:cs="Arial"/>
          <w:bCs/>
          <w:sz w:val="20"/>
          <w:szCs w:val="20"/>
        </w:rPr>
        <w:t xml:space="preserve"> In response to a past motion by a previous membership committee, Roe is researching developing an electronic form of membership documentation instead of a printed card sent to members. She is working with Theda to finalize this effort. </w:t>
      </w:r>
    </w:p>
    <w:p w:rsidR="002B64D4" w:rsidRDefault="002B64D4" w:rsidP="001664D8">
      <w:pPr>
        <w:ind w:left="360"/>
        <w:rPr>
          <w:rFonts w:ascii="Arial" w:hAnsi="Arial" w:cs="Arial"/>
          <w:bCs/>
          <w:sz w:val="20"/>
          <w:szCs w:val="20"/>
        </w:rPr>
      </w:pPr>
      <w:r>
        <w:rPr>
          <w:rFonts w:ascii="Arial" w:hAnsi="Arial" w:cs="Arial"/>
          <w:bCs/>
          <w:sz w:val="20"/>
          <w:szCs w:val="20"/>
        </w:rPr>
        <w:t xml:space="preserve">**Action Item: Sue Ann to research the past motion made by Rey Vega. </w:t>
      </w:r>
    </w:p>
    <w:p w:rsidR="002B64D4" w:rsidRDefault="002B64D4" w:rsidP="001664D8">
      <w:pPr>
        <w:ind w:left="360"/>
        <w:rPr>
          <w:rFonts w:ascii="Arial" w:hAnsi="Arial" w:cs="Arial"/>
          <w:bCs/>
          <w:sz w:val="20"/>
          <w:szCs w:val="20"/>
        </w:rPr>
      </w:pPr>
      <w:r>
        <w:rPr>
          <w:rFonts w:ascii="Arial" w:hAnsi="Arial" w:cs="Arial"/>
          <w:bCs/>
          <w:sz w:val="20"/>
          <w:szCs w:val="20"/>
        </w:rPr>
        <w:t xml:space="preserve">**Action Item: Roe to inform the membership of this upcoming change in her annual report to the members which will be included in the ABM packet report. </w:t>
      </w:r>
    </w:p>
    <w:p w:rsidR="00BC085A" w:rsidRDefault="00BC085A" w:rsidP="001664D8">
      <w:pPr>
        <w:ind w:left="360"/>
        <w:rPr>
          <w:rFonts w:ascii="Arial" w:hAnsi="Arial" w:cs="Arial"/>
          <w:bCs/>
          <w:sz w:val="20"/>
          <w:szCs w:val="20"/>
        </w:rPr>
      </w:pPr>
      <w:r>
        <w:rPr>
          <w:rFonts w:ascii="Arial" w:hAnsi="Arial" w:cs="Arial"/>
          <w:bCs/>
          <w:sz w:val="20"/>
          <w:szCs w:val="20"/>
        </w:rPr>
        <w:t>**Action Item: Vicky and Roe to allot some time to have a discussion during the conference weekend.</w:t>
      </w:r>
    </w:p>
    <w:p w:rsidR="002B64D4" w:rsidRDefault="002B64D4" w:rsidP="001664D8">
      <w:pPr>
        <w:ind w:left="360"/>
        <w:rPr>
          <w:rFonts w:ascii="Arial" w:hAnsi="Arial" w:cs="Arial"/>
          <w:bCs/>
          <w:sz w:val="20"/>
          <w:szCs w:val="20"/>
        </w:rPr>
      </w:pPr>
    </w:p>
    <w:p w:rsidR="002B64D4" w:rsidRPr="001664D8" w:rsidRDefault="002B64D4" w:rsidP="001664D8">
      <w:pPr>
        <w:ind w:left="360"/>
        <w:rPr>
          <w:rFonts w:ascii="Arial" w:hAnsi="Arial" w:cs="Arial"/>
          <w:bCs/>
          <w:sz w:val="20"/>
          <w:szCs w:val="20"/>
        </w:rPr>
      </w:pPr>
    </w:p>
    <w:p w:rsidR="00735FD0" w:rsidRDefault="00735FD0" w:rsidP="00F12364">
      <w:pPr>
        <w:numPr>
          <w:ilvl w:val="0"/>
          <w:numId w:val="1"/>
        </w:numPr>
        <w:rPr>
          <w:rFonts w:ascii="Arial" w:hAnsi="Arial" w:cs="Arial"/>
          <w:b/>
          <w:bCs/>
          <w:sz w:val="20"/>
          <w:szCs w:val="20"/>
          <w:u w:val="single"/>
        </w:rPr>
      </w:pPr>
      <w:r>
        <w:rPr>
          <w:rFonts w:ascii="Arial" w:hAnsi="Arial" w:cs="Arial"/>
          <w:b/>
          <w:bCs/>
          <w:sz w:val="20"/>
          <w:szCs w:val="20"/>
          <w:u w:val="single"/>
        </w:rPr>
        <w:t>Nominations</w:t>
      </w:r>
    </w:p>
    <w:p w:rsidR="002B64D4" w:rsidRPr="002B64D4" w:rsidRDefault="002B64D4" w:rsidP="002B64D4">
      <w:pPr>
        <w:ind w:left="360"/>
        <w:rPr>
          <w:rFonts w:ascii="Arial" w:hAnsi="Arial" w:cs="Arial"/>
          <w:bCs/>
          <w:sz w:val="20"/>
          <w:szCs w:val="20"/>
        </w:rPr>
      </w:pPr>
      <w:r>
        <w:rPr>
          <w:rFonts w:ascii="Arial" w:hAnsi="Arial" w:cs="Arial"/>
          <w:bCs/>
          <w:sz w:val="20"/>
          <w:szCs w:val="20"/>
        </w:rPr>
        <w:t>There are six Board positions coming up for election a</w:t>
      </w:r>
      <w:r w:rsidR="006376F7">
        <w:rPr>
          <w:rFonts w:ascii="Arial" w:hAnsi="Arial" w:cs="Arial"/>
          <w:bCs/>
          <w:sz w:val="20"/>
          <w:szCs w:val="20"/>
        </w:rPr>
        <w:t>t the ABM this year. They are: 1</w:t>
      </w:r>
      <w:r w:rsidR="006376F7" w:rsidRPr="006376F7">
        <w:rPr>
          <w:rFonts w:ascii="Arial" w:hAnsi="Arial" w:cs="Arial"/>
          <w:bCs/>
          <w:sz w:val="20"/>
          <w:szCs w:val="20"/>
          <w:vertAlign w:val="superscript"/>
        </w:rPr>
        <w:t>st</w:t>
      </w:r>
      <w:r w:rsidR="006376F7">
        <w:rPr>
          <w:rFonts w:ascii="Arial" w:hAnsi="Arial" w:cs="Arial"/>
          <w:bCs/>
          <w:sz w:val="20"/>
          <w:szCs w:val="20"/>
        </w:rPr>
        <w:t xml:space="preserve"> Vice-President, Secretary, Treasurer, Region Representative West, Region Representative East and o the Region Representative South.  It would be beneficial to have nominations for these positions prior the ABM. All Board </w:t>
      </w:r>
      <w:r w:rsidR="00BC085A">
        <w:rPr>
          <w:rFonts w:ascii="Arial" w:hAnsi="Arial" w:cs="Arial"/>
          <w:bCs/>
          <w:sz w:val="20"/>
          <w:szCs w:val="20"/>
        </w:rPr>
        <w:t>is</w:t>
      </w:r>
      <w:r w:rsidR="006376F7">
        <w:rPr>
          <w:rFonts w:ascii="Arial" w:hAnsi="Arial" w:cs="Arial"/>
          <w:bCs/>
          <w:sz w:val="20"/>
          <w:szCs w:val="20"/>
        </w:rPr>
        <w:t xml:space="preserve"> asked to recruit. </w:t>
      </w:r>
    </w:p>
    <w:p w:rsidR="001664D8" w:rsidRDefault="001664D8" w:rsidP="001664D8">
      <w:pPr>
        <w:pStyle w:val="ListParagraph"/>
        <w:rPr>
          <w:rFonts w:ascii="Arial" w:hAnsi="Arial" w:cs="Arial"/>
          <w:b/>
          <w:bCs/>
          <w:sz w:val="20"/>
          <w:szCs w:val="20"/>
          <w:u w:val="single"/>
        </w:rPr>
      </w:pPr>
    </w:p>
    <w:p w:rsidR="00735FD0" w:rsidRPr="00BC085A" w:rsidRDefault="00D265DA" w:rsidP="00BC085A">
      <w:pPr>
        <w:ind w:left="360"/>
        <w:rPr>
          <w:rFonts w:ascii="Arial" w:hAnsi="Arial" w:cs="Arial"/>
          <w:b/>
          <w:bCs/>
          <w:i/>
          <w:sz w:val="20"/>
          <w:szCs w:val="20"/>
        </w:rPr>
      </w:pPr>
      <w:r>
        <w:rPr>
          <w:rFonts w:ascii="Arial" w:hAnsi="Arial" w:cs="Arial"/>
          <w:b/>
          <w:bCs/>
          <w:i/>
          <w:sz w:val="20"/>
          <w:szCs w:val="20"/>
        </w:rPr>
        <w:t>Roll call 11:20</w:t>
      </w:r>
      <w:r w:rsidR="00FB5298">
        <w:rPr>
          <w:rFonts w:ascii="Arial" w:hAnsi="Arial" w:cs="Arial"/>
          <w:b/>
          <w:bCs/>
          <w:i/>
          <w:sz w:val="20"/>
          <w:szCs w:val="20"/>
        </w:rPr>
        <w:t xml:space="preserve">am: V. </w:t>
      </w:r>
      <w:proofErr w:type="spellStart"/>
      <w:r w:rsidR="00FB5298">
        <w:rPr>
          <w:rFonts w:ascii="Arial" w:hAnsi="Arial" w:cs="Arial"/>
          <w:b/>
          <w:bCs/>
          <w:i/>
          <w:sz w:val="20"/>
          <w:szCs w:val="20"/>
        </w:rPr>
        <w:t>Fales</w:t>
      </w:r>
      <w:proofErr w:type="spellEnd"/>
      <w:r w:rsidR="00FB5298">
        <w:rPr>
          <w:rFonts w:ascii="Arial" w:hAnsi="Arial" w:cs="Arial"/>
          <w:b/>
          <w:bCs/>
          <w:i/>
          <w:sz w:val="20"/>
          <w:szCs w:val="20"/>
        </w:rPr>
        <w:t xml:space="preserve">, M.C. McCarthy, </w:t>
      </w:r>
      <w:proofErr w:type="spellStart"/>
      <w:r w:rsidR="00FB5298">
        <w:rPr>
          <w:rFonts w:ascii="Arial" w:hAnsi="Arial" w:cs="Arial"/>
          <w:b/>
          <w:bCs/>
          <w:i/>
          <w:sz w:val="20"/>
          <w:szCs w:val="20"/>
        </w:rPr>
        <w:t>C.Downing</w:t>
      </w:r>
      <w:proofErr w:type="spellEnd"/>
      <w:r w:rsidR="00FB5298">
        <w:rPr>
          <w:rFonts w:ascii="Arial" w:hAnsi="Arial" w:cs="Arial"/>
          <w:b/>
          <w:bCs/>
          <w:i/>
          <w:sz w:val="20"/>
          <w:szCs w:val="20"/>
        </w:rPr>
        <w:t xml:space="preserve">, S.A. Pope, T. Bugler, N. Osborn, </w:t>
      </w:r>
      <w:proofErr w:type="gramStart"/>
      <w:r w:rsidR="00FB5298">
        <w:rPr>
          <w:rFonts w:ascii="Arial" w:hAnsi="Arial" w:cs="Arial"/>
          <w:b/>
          <w:bCs/>
          <w:i/>
          <w:sz w:val="20"/>
          <w:szCs w:val="20"/>
        </w:rPr>
        <w:t>D</w:t>
      </w:r>
      <w:proofErr w:type="gramEnd"/>
      <w:r w:rsidR="00FB5298">
        <w:rPr>
          <w:rFonts w:ascii="Arial" w:hAnsi="Arial" w:cs="Arial"/>
          <w:b/>
          <w:bCs/>
          <w:i/>
          <w:sz w:val="20"/>
          <w:szCs w:val="20"/>
        </w:rPr>
        <w:t xml:space="preserve">. Porter –quorum still established. </w:t>
      </w:r>
    </w:p>
    <w:p w:rsidR="00FB5298" w:rsidRDefault="00FB5298" w:rsidP="00FB5298">
      <w:pPr>
        <w:ind w:left="360"/>
        <w:rPr>
          <w:rFonts w:ascii="Arial" w:hAnsi="Arial" w:cs="Arial"/>
          <w:b/>
          <w:bCs/>
          <w:sz w:val="20"/>
          <w:szCs w:val="20"/>
          <w:u w:val="single"/>
        </w:rPr>
      </w:pPr>
    </w:p>
    <w:p w:rsidR="00A60777" w:rsidRDefault="00735FD0" w:rsidP="00A60777">
      <w:pPr>
        <w:numPr>
          <w:ilvl w:val="0"/>
          <w:numId w:val="1"/>
        </w:numPr>
        <w:rPr>
          <w:rFonts w:ascii="Arial" w:hAnsi="Arial" w:cs="Arial"/>
          <w:b/>
          <w:bCs/>
          <w:sz w:val="20"/>
          <w:szCs w:val="20"/>
          <w:u w:val="single"/>
        </w:rPr>
      </w:pPr>
      <w:r>
        <w:rPr>
          <w:rFonts w:ascii="Arial" w:hAnsi="Arial" w:cs="Arial"/>
          <w:b/>
          <w:bCs/>
          <w:sz w:val="20"/>
          <w:szCs w:val="20"/>
          <w:u w:val="single"/>
        </w:rPr>
        <w:t>Budget</w:t>
      </w:r>
    </w:p>
    <w:p w:rsidR="00A60777" w:rsidRDefault="00A60777" w:rsidP="00A60777">
      <w:pPr>
        <w:ind w:left="360"/>
        <w:rPr>
          <w:rFonts w:ascii="Arial" w:hAnsi="Arial" w:cs="Arial"/>
          <w:bCs/>
          <w:sz w:val="20"/>
          <w:szCs w:val="20"/>
        </w:rPr>
      </w:pPr>
      <w:r>
        <w:rPr>
          <w:rFonts w:ascii="Arial" w:hAnsi="Arial" w:cs="Arial"/>
          <w:bCs/>
          <w:sz w:val="20"/>
          <w:szCs w:val="20"/>
        </w:rPr>
        <w:t>Vicky, several Board members and the bookkeeper recently met via teleconference and ended with a budget much clo</w:t>
      </w:r>
      <w:r w:rsidR="00C77DC5">
        <w:rPr>
          <w:rFonts w:ascii="Arial" w:hAnsi="Arial" w:cs="Arial"/>
          <w:bCs/>
          <w:sz w:val="20"/>
          <w:szCs w:val="20"/>
        </w:rPr>
        <w:t>ser to being balanced. With many significant</w:t>
      </w:r>
      <w:r>
        <w:rPr>
          <w:rFonts w:ascii="Arial" w:hAnsi="Arial" w:cs="Arial"/>
          <w:bCs/>
          <w:sz w:val="20"/>
          <w:szCs w:val="20"/>
        </w:rPr>
        <w:t xml:space="preserve"> cuts being made to ABM expenses, Board travel, interp</w:t>
      </w:r>
      <w:r w:rsidR="00C77DC5">
        <w:rPr>
          <w:rFonts w:ascii="Arial" w:hAnsi="Arial" w:cs="Arial"/>
          <w:bCs/>
          <w:sz w:val="20"/>
          <w:szCs w:val="20"/>
        </w:rPr>
        <w:t xml:space="preserve">reting costs, IRC expenses, as well as projecting </w:t>
      </w:r>
      <w:r>
        <w:rPr>
          <w:rFonts w:ascii="Arial" w:hAnsi="Arial" w:cs="Arial"/>
          <w:bCs/>
          <w:sz w:val="20"/>
          <w:szCs w:val="20"/>
        </w:rPr>
        <w:t>the development of several fundraising ideas</w:t>
      </w:r>
      <w:r w:rsidR="00C77DC5">
        <w:rPr>
          <w:rFonts w:ascii="Arial" w:hAnsi="Arial" w:cs="Arial"/>
          <w:bCs/>
          <w:sz w:val="20"/>
          <w:szCs w:val="20"/>
        </w:rPr>
        <w:t xml:space="preserve">, the end result is a budget of -$1477.00. </w:t>
      </w:r>
    </w:p>
    <w:p w:rsidR="00C77DC5" w:rsidRDefault="00C77DC5" w:rsidP="00A60777">
      <w:pPr>
        <w:ind w:left="360"/>
        <w:rPr>
          <w:rFonts w:ascii="Arial" w:hAnsi="Arial" w:cs="Arial"/>
          <w:bCs/>
          <w:sz w:val="20"/>
          <w:szCs w:val="20"/>
        </w:rPr>
      </w:pPr>
    </w:p>
    <w:p w:rsidR="00C77DC5" w:rsidRPr="00C77DC5" w:rsidRDefault="00C77DC5" w:rsidP="00C77DC5">
      <w:pPr>
        <w:rPr>
          <w:rFonts w:ascii="Arial" w:hAnsi="Arial" w:cs="Arial"/>
          <w:bCs/>
          <w:sz w:val="20"/>
          <w:szCs w:val="20"/>
        </w:rPr>
      </w:pPr>
      <w:r>
        <w:rPr>
          <w:rFonts w:ascii="Arial" w:hAnsi="Arial" w:cs="Arial"/>
          <w:b/>
          <w:bCs/>
          <w:sz w:val="20"/>
          <w:szCs w:val="20"/>
        </w:rPr>
        <w:t xml:space="preserve">Motion 2015:04 </w:t>
      </w:r>
      <w:r>
        <w:rPr>
          <w:rFonts w:ascii="Arial" w:hAnsi="Arial" w:cs="Arial"/>
          <w:bCs/>
          <w:sz w:val="20"/>
          <w:szCs w:val="20"/>
        </w:rPr>
        <w:t xml:space="preserve">Move to approve the FY 2015 as proposed. V. </w:t>
      </w:r>
      <w:proofErr w:type="spellStart"/>
      <w:r>
        <w:rPr>
          <w:rFonts w:ascii="Arial" w:hAnsi="Arial" w:cs="Arial"/>
          <w:bCs/>
          <w:sz w:val="20"/>
          <w:szCs w:val="20"/>
        </w:rPr>
        <w:t>Fales</w:t>
      </w:r>
      <w:proofErr w:type="spellEnd"/>
      <w:r>
        <w:rPr>
          <w:rFonts w:ascii="Arial" w:hAnsi="Arial" w:cs="Arial"/>
          <w:bCs/>
          <w:sz w:val="20"/>
          <w:szCs w:val="20"/>
        </w:rPr>
        <w:t xml:space="preserve">/S.A. Pope. Discussion.  Roll call vote: V. </w:t>
      </w:r>
      <w:proofErr w:type="spellStart"/>
      <w:r>
        <w:rPr>
          <w:rFonts w:ascii="Arial" w:hAnsi="Arial" w:cs="Arial"/>
          <w:bCs/>
          <w:sz w:val="20"/>
          <w:szCs w:val="20"/>
        </w:rPr>
        <w:t>Fales</w:t>
      </w:r>
      <w:proofErr w:type="spellEnd"/>
      <w:r>
        <w:rPr>
          <w:rFonts w:ascii="Arial" w:hAnsi="Arial" w:cs="Arial"/>
          <w:bCs/>
          <w:sz w:val="20"/>
          <w:szCs w:val="20"/>
        </w:rPr>
        <w:t xml:space="preserve">, M.C. McCarthy, </w:t>
      </w:r>
      <w:proofErr w:type="spellStart"/>
      <w:r>
        <w:rPr>
          <w:rFonts w:ascii="Arial" w:hAnsi="Arial" w:cs="Arial"/>
          <w:bCs/>
          <w:sz w:val="20"/>
          <w:szCs w:val="20"/>
        </w:rPr>
        <w:t>C.Downing</w:t>
      </w:r>
      <w:proofErr w:type="spellEnd"/>
      <w:r>
        <w:rPr>
          <w:rFonts w:ascii="Arial" w:hAnsi="Arial" w:cs="Arial"/>
          <w:bCs/>
          <w:sz w:val="20"/>
          <w:szCs w:val="20"/>
        </w:rPr>
        <w:t xml:space="preserve">, </w:t>
      </w:r>
      <w:proofErr w:type="spellStart"/>
      <w:r>
        <w:rPr>
          <w:rFonts w:ascii="Arial" w:hAnsi="Arial" w:cs="Arial"/>
          <w:bCs/>
          <w:sz w:val="20"/>
          <w:szCs w:val="20"/>
        </w:rPr>
        <w:t>T.Bugler</w:t>
      </w:r>
      <w:proofErr w:type="spellEnd"/>
      <w:r>
        <w:rPr>
          <w:rFonts w:ascii="Arial" w:hAnsi="Arial" w:cs="Arial"/>
          <w:bCs/>
          <w:sz w:val="20"/>
          <w:szCs w:val="20"/>
        </w:rPr>
        <w:t xml:space="preserve">, S.A. Pope, N. Osborn, D. Porter. All in favor. Motion carried. </w:t>
      </w:r>
    </w:p>
    <w:p w:rsidR="00A60777" w:rsidRPr="00A60777" w:rsidRDefault="00A60777" w:rsidP="00C77DC5">
      <w:pPr>
        <w:rPr>
          <w:rFonts w:ascii="Arial" w:hAnsi="Arial" w:cs="Arial"/>
          <w:b/>
          <w:bCs/>
          <w:sz w:val="20"/>
          <w:szCs w:val="20"/>
          <w:u w:val="single"/>
        </w:rPr>
      </w:pPr>
    </w:p>
    <w:p w:rsidR="00735FD0" w:rsidRDefault="00735FD0" w:rsidP="00F12364">
      <w:pPr>
        <w:numPr>
          <w:ilvl w:val="0"/>
          <w:numId w:val="1"/>
        </w:numPr>
        <w:rPr>
          <w:rFonts w:ascii="Arial" w:hAnsi="Arial" w:cs="Arial"/>
          <w:b/>
          <w:bCs/>
          <w:sz w:val="20"/>
          <w:szCs w:val="20"/>
          <w:u w:val="single"/>
        </w:rPr>
      </w:pPr>
      <w:r>
        <w:rPr>
          <w:rFonts w:ascii="Arial" w:hAnsi="Arial" w:cs="Arial"/>
          <w:b/>
          <w:bCs/>
          <w:sz w:val="20"/>
          <w:szCs w:val="20"/>
          <w:u w:val="single"/>
        </w:rPr>
        <w:t>Scholarships</w:t>
      </w:r>
    </w:p>
    <w:p w:rsidR="00081747" w:rsidRDefault="00081747" w:rsidP="00081747">
      <w:pPr>
        <w:ind w:left="360"/>
        <w:rPr>
          <w:rFonts w:ascii="Arial" w:hAnsi="Arial" w:cs="Arial"/>
          <w:bCs/>
          <w:sz w:val="20"/>
          <w:szCs w:val="20"/>
        </w:rPr>
      </w:pPr>
      <w:r>
        <w:rPr>
          <w:rFonts w:ascii="Arial" w:hAnsi="Arial" w:cs="Arial"/>
          <w:bCs/>
          <w:sz w:val="20"/>
          <w:szCs w:val="20"/>
        </w:rPr>
        <w:t>Danielle reports that no scholarships have been submitted so far. She is still working to gather a few members for a selection committee which would ideally be comprised of at least one certified interpreter, one educational interpreter and one Deaf consumer. It is agreed to extend the application deadline until October 1</w:t>
      </w:r>
      <w:r w:rsidRPr="00081747">
        <w:rPr>
          <w:rFonts w:ascii="Arial" w:hAnsi="Arial" w:cs="Arial"/>
          <w:bCs/>
          <w:sz w:val="20"/>
          <w:szCs w:val="20"/>
          <w:vertAlign w:val="superscript"/>
        </w:rPr>
        <w:t>st</w:t>
      </w:r>
      <w:r>
        <w:rPr>
          <w:rFonts w:ascii="Arial" w:hAnsi="Arial" w:cs="Arial"/>
          <w:bCs/>
          <w:sz w:val="20"/>
          <w:szCs w:val="20"/>
        </w:rPr>
        <w:t xml:space="preserve"> and encourage members to apply. The options are for o RID performance test, one RID written test and </w:t>
      </w:r>
      <w:r w:rsidR="00630784">
        <w:rPr>
          <w:rFonts w:ascii="Arial" w:hAnsi="Arial" w:cs="Arial"/>
          <w:bCs/>
          <w:sz w:val="20"/>
          <w:szCs w:val="20"/>
        </w:rPr>
        <w:t xml:space="preserve">one </w:t>
      </w:r>
      <w:r>
        <w:rPr>
          <w:rFonts w:ascii="Arial" w:hAnsi="Arial" w:cs="Arial"/>
          <w:bCs/>
          <w:sz w:val="20"/>
          <w:szCs w:val="20"/>
        </w:rPr>
        <w:t xml:space="preserve">EIPA </w:t>
      </w:r>
      <w:r w:rsidR="00630784">
        <w:rPr>
          <w:rFonts w:ascii="Arial" w:hAnsi="Arial" w:cs="Arial"/>
          <w:bCs/>
          <w:sz w:val="20"/>
          <w:szCs w:val="20"/>
        </w:rPr>
        <w:t xml:space="preserve">performance test. </w:t>
      </w:r>
    </w:p>
    <w:p w:rsidR="00630784" w:rsidRDefault="00630784" w:rsidP="00081747">
      <w:pPr>
        <w:ind w:left="360"/>
        <w:rPr>
          <w:rFonts w:ascii="Arial" w:hAnsi="Arial" w:cs="Arial"/>
          <w:bCs/>
          <w:sz w:val="20"/>
          <w:szCs w:val="20"/>
        </w:rPr>
      </w:pPr>
      <w:r>
        <w:rPr>
          <w:rFonts w:ascii="Arial" w:hAnsi="Arial" w:cs="Arial"/>
          <w:bCs/>
          <w:sz w:val="20"/>
          <w:szCs w:val="20"/>
        </w:rPr>
        <w:t xml:space="preserve">**Action Item: Sue Ann to </w:t>
      </w:r>
      <w:proofErr w:type="spellStart"/>
      <w:r>
        <w:rPr>
          <w:rFonts w:ascii="Arial" w:hAnsi="Arial" w:cs="Arial"/>
          <w:bCs/>
          <w:sz w:val="20"/>
          <w:szCs w:val="20"/>
        </w:rPr>
        <w:t>Eblast</w:t>
      </w:r>
      <w:proofErr w:type="spellEnd"/>
      <w:r>
        <w:rPr>
          <w:rFonts w:ascii="Arial" w:hAnsi="Arial" w:cs="Arial"/>
          <w:bCs/>
          <w:sz w:val="20"/>
          <w:szCs w:val="20"/>
        </w:rPr>
        <w:t xml:space="preserve"> deadline extension. </w:t>
      </w:r>
    </w:p>
    <w:p w:rsidR="00630784" w:rsidRDefault="00630784" w:rsidP="00081747">
      <w:pPr>
        <w:ind w:left="360"/>
        <w:rPr>
          <w:rFonts w:ascii="Arial" w:hAnsi="Arial" w:cs="Arial"/>
          <w:bCs/>
          <w:sz w:val="20"/>
          <w:szCs w:val="20"/>
        </w:rPr>
      </w:pPr>
      <w:r>
        <w:rPr>
          <w:rFonts w:ascii="Arial" w:hAnsi="Arial" w:cs="Arial"/>
          <w:bCs/>
          <w:sz w:val="20"/>
          <w:szCs w:val="20"/>
        </w:rPr>
        <w:t xml:space="preserve">**Action Item: Danielle to resend to all with new dates and specifications. </w:t>
      </w:r>
    </w:p>
    <w:p w:rsidR="00630784" w:rsidRDefault="00630784" w:rsidP="00081747">
      <w:pPr>
        <w:ind w:left="360"/>
        <w:rPr>
          <w:rFonts w:ascii="Arial" w:hAnsi="Arial" w:cs="Arial"/>
          <w:bCs/>
          <w:sz w:val="20"/>
          <w:szCs w:val="20"/>
        </w:rPr>
      </w:pPr>
      <w:r>
        <w:rPr>
          <w:rFonts w:ascii="Arial" w:hAnsi="Arial" w:cs="Arial"/>
          <w:bCs/>
          <w:sz w:val="20"/>
          <w:szCs w:val="20"/>
        </w:rPr>
        <w:t xml:space="preserve">**Action Item: All to reach out to ITPs for potential scholarship recipients. </w:t>
      </w:r>
    </w:p>
    <w:p w:rsidR="00630784" w:rsidRDefault="00630784" w:rsidP="00081747">
      <w:pPr>
        <w:ind w:left="360"/>
        <w:rPr>
          <w:rFonts w:ascii="Arial" w:hAnsi="Arial" w:cs="Arial"/>
          <w:bCs/>
          <w:sz w:val="20"/>
          <w:szCs w:val="20"/>
        </w:rPr>
      </w:pPr>
      <w:r>
        <w:rPr>
          <w:rFonts w:ascii="Arial" w:hAnsi="Arial" w:cs="Arial"/>
          <w:bCs/>
          <w:sz w:val="20"/>
          <w:szCs w:val="20"/>
        </w:rPr>
        <w:t xml:space="preserve">**Action Item: Vicky to send Danielle rubric for selection. </w:t>
      </w:r>
    </w:p>
    <w:p w:rsidR="002E7298" w:rsidRPr="00081747" w:rsidRDefault="002E7298" w:rsidP="002E7298">
      <w:pPr>
        <w:rPr>
          <w:rFonts w:ascii="Arial" w:hAnsi="Arial" w:cs="Arial"/>
          <w:bCs/>
          <w:sz w:val="20"/>
          <w:szCs w:val="20"/>
        </w:rPr>
      </w:pPr>
    </w:p>
    <w:p w:rsidR="003741F2" w:rsidRPr="00735FD0" w:rsidRDefault="003741F2" w:rsidP="00735FD0">
      <w:pPr>
        <w:numPr>
          <w:ilvl w:val="0"/>
          <w:numId w:val="1"/>
        </w:numPr>
        <w:rPr>
          <w:rFonts w:ascii="Arial" w:hAnsi="Arial" w:cs="Arial"/>
          <w:b/>
          <w:bCs/>
          <w:sz w:val="20"/>
          <w:szCs w:val="20"/>
          <w:u w:val="single"/>
        </w:rPr>
      </w:pPr>
      <w:r w:rsidRPr="00735FD0">
        <w:rPr>
          <w:rFonts w:ascii="Arial" w:hAnsi="Arial" w:cs="Arial"/>
          <w:b/>
          <w:bCs/>
          <w:sz w:val="20"/>
          <w:szCs w:val="20"/>
          <w:u w:val="single"/>
        </w:rPr>
        <w:t xml:space="preserve">Next meeting, </w:t>
      </w:r>
      <w:r w:rsidR="00EA5BD3" w:rsidRPr="00735FD0">
        <w:rPr>
          <w:rFonts w:ascii="Arial" w:hAnsi="Arial" w:cs="Arial"/>
          <w:b/>
          <w:bCs/>
          <w:sz w:val="20"/>
          <w:szCs w:val="20"/>
          <w:u w:val="single"/>
        </w:rPr>
        <w:t>ABM, October 11, 2014, Orlando</w:t>
      </w:r>
    </w:p>
    <w:p w:rsidR="00B80770" w:rsidRDefault="00B80770" w:rsidP="00B80770">
      <w:pPr>
        <w:ind w:left="360"/>
        <w:rPr>
          <w:rFonts w:ascii="Arial" w:hAnsi="Arial" w:cs="Arial"/>
          <w:b/>
          <w:bCs/>
          <w:sz w:val="20"/>
          <w:szCs w:val="20"/>
          <w:u w:val="single"/>
        </w:rPr>
      </w:pPr>
    </w:p>
    <w:p w:rsidR="00F12364" w:rsidRPr="003741F2" w:rsidRDefault="00F12364" w:rsidP="00F12364">
      <w:pPr>
        <w:pStyle w:val="ListParagraph"/>
        <w:numPr>
          <w:ilvl w:val="0"/>
          <w:numId w:val="1"/>
        </w:numPr>
        <w:rPr>
          <w:rFonts w:ascii="Arial" w:hAnsi="Arial" w:cs="Arial"/>
          <w:bCs/>
          <w:sz w:val="20"/>
          <w:szCs w:val="20"/>
        </w:rPr>
      </w:pPr>
      <w:r>
        <w:rPr>
          <w:rFonts w:ascii="Arial" w:hAnsi="Arial" w:cs="Arial"/>
          <w:b/>
          <w:bCs/>
          <w:sz w:val="20"/>
          <w:szCs w:val="20"/>
          <w:u w:val="single"/>
        </w:rPr>
        <w:t xml:space="preserve">Adjournment </w:t>
      </w:r>
    </w:p>
    <w:p w:rsidR="00F12364" w:rsidRPr="00B80770" w:rsidRDefault="00EA5BD3" w:rsidP="00F12364">
      <w:pPr>
        <w:ind w:left="360"/>
        <w:rPr>
          <w:rFonts w:ascii="Arial" w:hAnsi="Arial" w:cs="Arial"/>
          <w:bCs/>
          <w:sz w:val="20"/>
          <w:szCs w:val="20"/>
        </w:rPr>
      </w:pPr>
      <w:r>
        <w:rPr>
          <w:rFonts w:ascii="Arial" w:hAnsi="Arial" w:cs="Arial"/>
          <w:bCs/>
          <w:sz w:val="20"/>
          <w:szCs w:val="20"/>
        </w:rPr>
        <w:t>The call was adjourned at 12:09</w:t>
      </w:r>
      <w:r w:rsidR="00B80770">
        <w:rPr>
          <w:rFonts w:ascii="Arial" w:hAnsi="Arial" w:cs="Arial"/>
          <w:bCs/>
          <w:sz w:val="20"/>
          <w:szCs w:val="20"/>
        </w:rPr>
        <w:t xml:space="preserve">pm. </w:t>
      </w:r>
    </w:p>
    <w:p w:rsidR="003741F2" w:rsidRDefault="003741F2" w:rsidP="003741F2">
      <w:pPr>
        <w:rPr>
          <w:rFonts w:ascii="Arial" w:hAnsi="Arial" w:cs="Arial"/>
          <w:b/>
          <w:bCs/>
          <w:sz w:val="20"/>
          <w:szCs w:val="20"/>
          <w:u w:val="single"/>
        </w:rPr>
      </w:pPr>
    </w:p>
    <w:p w:rsidR="00D44AC2" w:rsidRDefault="00D44AC2" w:rsidP="003741F2">
      <w:pPr>
        <w:rPr>
          <w:rFonts w:ascii="Arial" w:hAnsi="Arial" w:cs="Arial"/>
          <w:bCs/>
          <w:sz w:val="20"/>
          <w:szCs w:val="20"/>
        </w:rPr>
      </w:pPr>
    </w:p>
    <w:p w:rsidR="00D44AC2" w:rsidRDefault="00D44AC2" w:rsidP="003741F2">
      <w:pPr>
        <w:rPr>
          <w:rFonts w:ascii="Arial" w:hAnsi="Arial" w:cs="Arial"/>
          <w:bCs/>
          <w:sz w:val="20"/>
          <w:szCs w:val="20"/>
        </w:rPr>
      </w:pPr>
    </w:p>
    <w:p w:rsidR="00D44AC2" w:rsidRDefault="00D44AC2" w:rsidP="003741F2">
      <w:pPr>
        <w:rPr>
          <w:rFonts w:ascii="Arial" w:hAnsi="Arial" w:cs="Arial"/>
          <w:bCs/>
          <w:sz w:val="20"/>
          <w:szCs w:val="20"/>
        </w:rPr>
      </w:pPr>
    </w:p>
    <w:p w:rsidR="003741F2" w:rsidRDefault="003741F2" w:rsidP="003741F2">
      <w:pPr>
        <w:rPr>
          <w:rFonts w:ascii="Arial" w:hAnsi="Arial" w:cs="Arial"/>
          <w:bCs/>
          <w:sz w:val="20"/>
          <w:szCs w:val="20"/>
        </w:rPr>
      </w:pPr>
      <w:r w:rsidRPr="003741F2">
        <w:rPr>
          <w:rFonts w:ascii="Arial" w:hAnsi="Arial" w:cs="Arial"/>
          <w:bCs/>
          <w:sz w:val="20"/>
          <w:szCs w:val="20"/>
        </w:rPr>
        <w:t>Sue Ann Pope, Secretary</w:t>
      </w:r>
      <w:r>
        <w:rPr>
          <w:rFonts w:ascii="Arial" w:hAnsi="Arial" w:cs="Arial"/>
          <w:bCs/>
          <w:sz w:val="20"/>
          <w:szCs w:val="20"/>
        </w:rPr>
        <w:t xml:space="preserve">, </w:t>
      </w:r>
    </w:p>
    <w:p w:rsidR="003741F2" w:rsidRPr="003741F2" w:rsidRDefault="00EA5BD3" w:rsidP="003741F2">
      <w:pPr>
        <w:rPr>
          <w:rFonts w:ascii="Arial" w:hAnsi="Arial" w:cs="Arial"/>
          <w:bCs/>
          <w:sz w:val="20"/>
          <w:szCs w:val="20"/>
        </w:rPr>
      </w:pPr>
      <w:r>
        <w:rPr>
          <w:rFonts w:ascii="Arial" w:hAnsi="Arial" w:cs="Arial"/>
          <w:bCs/>
          <w:sz w:val="20"/>
          <w:szCs w:val="20"/>
        </w:rPr>
        <w:t>September 13</w:t>
      </w:r>
      <w:r w:rsidR="003741F2">
        <w:rPr>
          <w:rFonts w:ascii="Arial" w:hAnsi="Arial" w:cs="Arial"/>
          <w:bCs/>
          <w:sz w:val="20"/>
          <w:szCs w:val="20"/>
        </w:rPr>
        <w:t>, 2014</w:t>
      </w:r>
      <w:bookmarkStart w:id="0" w:name="_GoBack"/>
      <w:bookmarkEnd w:id="0"/>
    </w:p>
    <w:sectPr w:rsidR="003741F2" w:rsidRPr="003741F2" w:rsidSect="00D738C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268"/>
    <w:multiLevelType w:val="hybridMultilevel"/>
    <w:tmpl w:val="509E24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D5DC2"/>
    <w:multiLevelType w:val="hybridMultilevel"/>
    <w:tmpl w:val="A0404666"/>
    <w:lvl w:ilvl="0" w:tplc="3588E90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274BD"/>
    <w:multiLevelType w:val="hybridMultilevel"/>
    <w:tmpl w:val="7CEC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6A2E"/>
    <w:multiLevelType w:val="hybridMultilevel"/>
    <w:tmpl w:val="3A5C5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2250E"/>
    <w:multiLevelType w:val="hybridMultilevel"/>
    <w:tmpl w:val="AC0A8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A5764E"/>
    <w:multiLevelType w:val="hybridMultilevel"/>
    <w:tmpl w:val="7CEC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A4D49"/>
    <w:multiLevelType w:val="hybridMultilevel"/>
    <w:tmpl w:val="81808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6525F"/>
    <w:multiLevelType w:val="hybridMultilevel"/>
    <w:tmpl w:val="AF8AA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D57A69"/>
    <w:multiLevelType w:val="hybridMultilevel"/>
    <w:tmpl w:val="D3B08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22682F"/>
    <w:multiLevelType w:val="hybridMultilevel"/>
    <w:tmpl w:val="28DC0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721E3"/>
    <w:multiLevelType w:val="hybridMultilevel"/>
    <w:tmpl w:val="6AE68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AE0CC9"/>
    <w:multiLevelType w:val="hybridMultilevel"/>
    <w:tmpl w:val="6396E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0A7AD4"/>
    <w:multiLevelType w:val="hybridMultilevel"/>
    <w:tmpl w:val="0A0824C6"/>
    <w:lvl w:ilvl="0" w:tplc="5D6A161C">
      <w:start w:val="1"/>
      <w:numFmt w:val="decimal"/>
      <w:lvlText w:val="%1."/>
      <w:lvlJc w:val="left"/>
      <w:pPr>
        <w:tabs>
          <w:tab w:val="num" w:pos="360"/>
        </w:tabs>
        <w:ind w:left="360" w:hanging="360"/>
      </w:pPr>
      <w:rPr>
        <w:b/>
      </w:rPr>
    </w:lvl>
    <w:lvl w:ilvl="1" w:tplc="00190409">
      <w:start w:val="1"/>
      <w:numFmt w:val="lowerLetter"/>
      <w:lvlText w:val="%2."/>
      <w:lvlJc w:val="left"/>
      <w:pPr>
        <w:tabs>
          <w:tab w:val="num" w:pos="1080"/>
        </w:tabs>
        <w:ind w:left="1080" w:hanging="360"/>
      </w:pPr>
    </w:lvl>
    <w:lvl w:ilvl="2" w:tplc="000F0409">
      <w:start w:val="1"/>
      <w:numFmt w:val="decimal"/>
      <w:lvlText w:val="%3."/>
      <w:lvlJc w:val="left"/>
      <w:pPr>
        <w:tabs>
          <w:tab w:val="num" w:pos="1980"/>
        </w:tabs>
        <w:ind w:left="1980" w:hanging="360"/>
      </w:pPr>
    </w:lvl>
    <w:lvl w:ilvl="3" w:tplc="1D74D0A6">
      <w:numFmt w:val="bullet"/>
      <w:lvlText w:val="-"/>
      <w:lvlJc w:val="left"/>
      <w:pPr>
        <w:tabs>
          <w:tab w:val="num" w:pos="2520"/>
        </w:tabs>
        <w:ind w:left="2520" w:hanging="360"/>
      </w:pPr>
      <w:rPr>
        <w:rFonts w:ascii="Arial" w:eastAsia="Times New Roman" w:hAnsi="Arial" w:hint="default"/>
      </w:r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3" w15:restartNumberingAfterBreak="0">
    <w:nsid w:val="767B1326"/>
    <w:multiLevelType w:val="hybridMultilevel"/>
    <w:tmpl w:val="7BD62C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0"/>
  </w:num>
  <w:num w:numId="4">
    <w:abstractNumId w:val="9"/>
  </w:num>
  <w:num w:numId="5">
    <w:abstractNumId w:val="4"/>
  </w:num>
  <w:num w:numId="6">
    <w:abstractNumId w:val="8"/>
  </w:num>
  <w:num w:numId="7">
    <w:abstractNumId w:val="5"/>
  </w:num>
  <w:num w:numId="8">
    <w:abstractNumId w:val="2"/>
  </w:num>
  <w:num w:numId="9">
    <w:abstractNumId w:val="11"/>
  </w:num>
  <w:num w:numId="10">
    <w:abstractNumId w:val="3"/>
  </w:num>
  <w:num w:numId="11">
    <w:abstractNumId w:val="0"/>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0B"/>
    <w:rsid w:val="0002622F"/>
    <w:rsid w:val="0003149D"/>
    <w:rsid w:val="00032B3B"/>
    <w:rsid w:val="000336B6"/>
    <w:rsid w:val="000568A4"/>
    <w:rsid w:val="00065F57"/>
    <w:rsid w:val="00073B01"/>
    <w:rsid w:val="00081747"/>
    <w:rsid w:val="00081FB3"/>
    <w:rsid w:val="00085A83"/>
    <w:rsid w:val="000C1F7C"/>
    <w:rsid w:val="000D75AF"/>
    <w:rsid w:val="000E1472"/>
    <w:rsid w:val="000E212B"/>
    <w:rsid w:val="000E5EAF"/>
    <w:rsid w:val="000F4340"/>
    <w:rsid w:val="001260D5"/>
    <w:rsid w:val="00151AA1"/>
    <w:rsid w:val="00155B3D"/>
    <w:rsid w:val="001664D8"/>
    <w:rsid w:val="0018008E"/>
    <w:rsid w:val="00180C0A"/>
    <w:rsid w:val="00193313"/>
    <w:rsid w:val="00193EF3"/>
    <w:rsid w:val="001A67B2"/>
    <w:rsid w:val="001B5EF1"/>
    <w:rsid w:val="002026DF"/>
    <w:rsid w:val="00212A81"/>
    <w:rsid w:val="00215224"/>
    <w:rsid w:val="002174AB"/>
    <w:rsid w:val="00232930"/>
    <w:rsid w:val="00246DE1"/>
    <w:rsid w:val="00247BDB"/>
    <w:rsid w:val="00263A65"/>
    <w:rsid w:val="002673F7"/>
    <w:rsid w:val="002814E9"/>
    <w:rsid w:val="0028245A"/>
    <w:rsid w:val="002A1B63"/>
    <w:rsid w:val="002B5457"/>
    <w:rsid w:val="002B64D4"/>
    <w:rsid w:val="002C3A81"/>
    <w:rsid w:val="002C5D2D"/>
    <w:rsid w:val="002D78C9"/>
    <w:rsid w:val="002E7298"/>
    <w:rsid w:val="003116A9"/>
    <w:rsid w:val="00340E58"/>
    <w:rsid w:val="00353594"/>
    <w:rsid w:val="003655B1"/>
    <w:rsid w:val="0036573C"/>
    <w:rsid w:val="00365A41"/>
    <w:rsid w:val="00371278"/>
    <w:rsid w:val="003741F2"/>
    <w:rsid w:val="0038264A"/>
    <w:rsid w:val="003C6419"/>
    <w:rsid w:val="003C6DD7"/>
    <w:rsid w:val="003D29BB"/>
    <w:rsid w:val="003D3436"/>
    <w:rsid w:val="003E2FA2"/>
    <w:rsid w:val="003F5CE5"/>
    <w:rsid w:val="00404675"/>
    <w:rsid w:val="004210CD"/>
    <w:rsid w:val="0042643D"/>
    <w:rsid w:val="004526F5"/>
    <w:rsid w:val="00471C1C"/>
    <w:rsid w:val="00496D82"/>
    <w:rsid w:val="00497128"/>
    <w:rsid w:val="004A1403"/>
    <w:rsid w:val="004B471A"/>
    <w:rsid w:val="004C2EE1"/>
    <w:rsid w:val="004D1292"/>
    <w:rsid w:val="004F11B6"/>
    <w:rsid w:val="00500417"/>
    <w:rsid w:val="00500DB2"/>
    <w:rsid w:val="00514ADA"/>
    <w:rsid w:val="005322E8"/>
    <w:rsid w:val="00536662"/>
    <w:rsid w:val="005561EF"/>
    <w:rsid w:val="005A60D2"/>
    <w:rsid w:val="005B0035"/>
    <w:rsid w:val="005C2D37"/>
    <w:rsid w:val="005C3B20"/>
    <w:rsid w:val="005E66C7"/>
    <w:rsid w:val="00606B3B"/>
    <w:rsid w:val="00610C83"/>
    <w:rsid w:val="006167CA"/>
    <w:rsid w:val="0062300E"/>
    <w:rsid w:val="00630784"/>
    <w:rsid w:val="006376F7"/>
    <w:rsid w:val="006410B9"/>
    <w:rsid w:val="006423FE"/>
    <w:rsid w:val="00653D8B"/>
    <w:rsid w:val="00657441"/>
    <w:rsid w:val="0068212B"/>
    <w:rsid w:val="006C1685"/>
    <w:rsid w:val="006E7DC8"/>
    <w:rsid w:val="006F092D"/>
    <w:rsid w:val="006F4C9A"/>
    <w:rsid w:val="006F5CDF"/>
    <w:rsid w:val="007011E5"/>
    <w:rsid w:val="00707F58"/>
    <w:rsid w:val="00735BD3"/>
    <w:rsid w:val="00735FD0"/>
    <w:rsid w:val="00740333"/>
    <w:rsid w:val="00747C0B"/>
    <w:rsid w:val="00750704"/>
    <w:rsid w:val="00776255"/>
    <w:rsid w:val="007943A6"/>
    <w:rsid w:val="007B0B5B"/>
    <w:rsid w:val="007D0C10"/>
    <w:rsid w:val="007D6612"/>
    <w:rsid w:val="0080117E"/>
    <w:rsid w:val="008128C1"/>
    <w:rsid w:val="00816AD6"/>
    <w:rsid w:val="00820BD5"/>
    <w:rsid w:val="00843E18"/>
    <w:rsid w:val="00844FEA"/>
    <w:rsid w:val="00866BDF"/>
    <w:rsid w:val="008724D3"/>
    <w:rsid w:val="0088358D"/>
    <w:rsid w:val="00892A9A"/>
    <w:rsid w:val="008A46BD"/>
    <w:rsid w:val="008A7D14"/>
    <w:rsid w:val="008C7C60"/>
    <w:rsid w:val="008D38A7"/>
    <w:rsid w:val="008D5EF9"/>
    <w:rsid w:val="008E4BF7"/>
    <w:rsid w:val="00904085"/>
    <w:rsid w:val="0090695B"/>
    <w:rsid w:val="0093091F"/>
    <w:rsid w:val="00952DF7"/>
    <w:rsid w:val="00957896"/>
    <w:rsid w:val="00987125"/>
    <w:rsid w:val="00987719"/>
    <w:rsid w:val="00997A29"/>
    <w:rsid w:val="009B4219"/>
    <w:rsid w:val="009C7EF0"/>
    <w:rsid w:val="009D03D7"/>
    <w:rsid w:val="009E120A"/>
    <w:rsid w:val="009E2C2C"/>
    <w:rsid w:val="00A079F2"/>
    <w:rsid w:val="00A12881"/>
    <w:rsid w:val="00A23B7A"/>
    <w:rsid w:val="00A23D99"/>
    <w:rsid w:val="00A31870"/>
    <w:rsid w:val="00A41474"/>
    <w:rsid w:val="00A47F0E"/>
    <w:rsid w:val="00A56D64"/>
    <w:rsid w:val="00A60777"/>
    <w:rsid w:val="00A63160"/>
    <w:rsid w:val="00A83CFD"/>
    <w:rsid w:val="00A9285F"/>
    <w:rsid w:val="00AA6682"/>
    <w:rsid w:val="00AC0D86"/>
    <w:rsid w:val="00B004B0"/>
    <w:rsid w:val="00B11161"/>
    <w:rsid w:val="00B277A0"/>
    <w:rsid w:val="00B56B16"/>
    <w:rsid w:val="00B6283B"/>
    <w:rsid w:val="00B64652"/>
    <w:rsid w:val="00B73E39"/>
    <w:rsid w:val="00B768C5"/>
    <w:rsid w:val="00B80744"/>
    <w:rsid w:val="00B80770"/>
    <w:rsid w:val="00B80E25"/>
    <w:rsid w:val="00B95FA7"/>
    <w:rsid w:val="00BA39C4"/>
    <w:rsid w:val="00BC085A"/>
    <w:rsid w:val="00BE03AE"/>
    <w:rsid w:val="00BE7EDF"/>
    <w:rsid w:val="00BF7C21"/>
    <w:rsid w:val="00C131D5"/>
    <w:rsid w:val="00C27627"/>
    <w:rsid w:val="00C432C9"/>
    <w:rsid w:val="00C50F69"/>
    <w:rsid w:val="00C5458E"/>
    <w:rsid w:val="00C6786E"/>
    <w:rsid w:val="00C74081"/>
    <w:rsid w:val="00C77B9A"/>
    <w:rsid w:val="00C77DC5"/>
    <w:rsid w:val="00C863D3"/>
    <w:rsid w:val="00C92AF0"/>
    <w:rsid w:val="00C9417D"/>
    <w:rsid w:val="00CA4EC9"/>
    <w:rsid w:val="00CB387C"/>
    <w:rsid w:val="00CB45DD"/>
    <w:rsid w:val="00CB4F88"/>
    <w:rsid w:val="00CF313A"/>
    <w:rsid w:val="00D038E5"/>
    <w:rsid w:val="00D174DB"/>
    <w:rsid w:val="00D229BF"/>
    <w:rsid w:val="00D265DA"/>
    <w:rsid w:val="00D314A6"/>
    <w:rsid w:val="00D44AC2"/>
    <w:rsid w:val="00D57092"/>
    <w:rsid w:val="00D674A3"/>
    <w:rsid w:val="00D71084"/>
    <w:rsid w:val="00D738C2"/>
    <w:rsid w:val="00D87C92"/>
    <w:rsid w:val="00DA2ABF"/>
    <w:rsid w:val="00DD1D8F"/>
    <w:rsid w:val="00DE32EB"/>
    <w:rsid w:val="00DE37A0"/>
    <w:rsid w:val="00DE7A3C"/>
    <w:rsid w:val="00E1004D"/>
    <w:rsid w:val="00E167B6"/>
    <w:rsid w:val="00E22BE2"/>
    <w:rsid w:val="00E32FA0"/>
    <w:rsid w:val="00E371B8"/>
    <w:rsid w:val="00E37C41"/>
    <w:rsid w:val="00E742E9"/>
    <w:rsid w:val="00EA5BD3"/>
    <w:rsid w:val="00EC753F"/>
    <w:rsid w:val="00EE6599"/>
    <w:rsid w:val="00EE6C32"/>
    <w:rsid w:val="00EF010C"/>
    <w:rsid w:val="00EF1F95"/>
    <w:rsid w:val="00F01748"/>
    <w:rsid w:val="00F01F2E"/>
    <w:rsid w:val="00F04D1F"/>
    <w:rsid w:val="00F12364"/>
    <w:rsid w:val="00F1760F"/>
    <w:rsid w:val="00F42121"/>
    <w:rsid w:val="00F46FFE"/>
    <w:rsid w:val="00F5675F"/>
    <w:rsid w:val="00F7081F"/>
    <w:rsid w:val="00F821E3"/>
    <w:rsid w:val="00F97482"/>
    <w:rsid w:val="00FA66A2"/>
    <w:rsid w:val="00FB5298"/>
    <w:rsid w:val="00FC023D"/>
    <w:rsid w:val="00FE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40D97-6AC3-4AD0-B0F1-06DD5189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0B"/>
    <w:pPr>
      <w:spacing w:after="0" w:line="240" w:lineRule="auto"/>
    </w:pPr>
    <w:rPr>
      <w:rFonts w:ascii="Lucida Sans" w:eastAsia="Times New Roman" w:hAnsi="Lucida Sans" w:cs="Lucida Sans"/>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0B"/>
    <w:pPr>
      <w:ind w:left="720"/>
    </w:pPr>
  </w:style>
  <w:style w:type="paragraph" w:styleId="NormalWeb">
    <w:name w:val="Normal (Web)"/>
    <w:basedOn w:val="Normal"/>
    <w:uiPriority w:val="99"/>
    <w:unhideWhenUsed/>
    <w:rsid w:val="00F01F2E"/>
    <w:pPr>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7334">
      <w:bodyDiv w:val="1"/>
      <w:marLeft w:val="0"/>
      <w:marRight w:val="0"/>
      <w:marTop w:val="0"/>
      <w:marBottom w:val="0"/>
      <w:divBdr>
        <w:top w:val="none" w:sz="0" w:space="0" w:color="auto"/>
        <w:left w:val="none" w:sz="0" w:space="0" w:color="auto"/>
        <w:bottom w:val="none" w:sz="0" w:space="0" w:color="auto"/>
        <w:right w:val="none" w:sz="0" w:space="0" w:color="auto"/>
      </w:divBdr>
    </w:div>
    <w:div w:id="856384604">
      <w:bodyDiv w:val="1"/>
      <w:marLeft w:val="0"/>
      <w:marRight w:val="0"/>
      <w:marTop w:val="0"/>
      <w:marBottom w:val="0"/>
      <w:divBdr>
        <w:top w:val="none" w:sz="0" w:space="0" w:color="auto"/>
        <w:left w:val="none" w:sz="0" w:space="0" w:color="auto"/>
        <w:bottom w:val="none" w:sz="0" w:space="0" w:color="auto"/>
        <w:right w:val="none" w:sz="0" w:space="0" w:color="auto"/>
      </w:divBdr>
      <w:divsChild>
        <w:div w:id="1359238204">
          <w:marLeft w:val="0"/>
          <w:marRight w:val="0"/>
          <w:marTop w:val="0"/>
          <w:marBottom w:val="0"/>
          <w:divBdr>
            <w:top w:val="none" w:sz="0" w:space="0" w:color="auto"/>
            <w:left w:val="none" w:sz="0" w:space="0" w:color="auto"/>
            <w:bottom w:val="none" w:sz="0" w:space="0" w:color="auto"/>
            <w:right w:val="none" w:sz="0" w:space="0" w:color="auto"/>
          </w:divBdr>
          <w:divsChild>
            <w:div w:id="1295058903">
              <w:marLeft w:val="0"/>
              <w:marRight w:val="0"/>
              <w:marTop w:val="0"/>
              <w:marBottom w:val="0"/>
              <w:divBdr>
                <w:top w:val="none" w:sz="0" w:space="0" w:color="auto"/>
                <w:left w:val="none" w:sz="0" w:space="0" w:color="auto"/>
                <w:bottom w:val="none" w:sz="0" w:space="0" w:color="auto"/>
                <w:right w:val="none" w:sz="0" w:space="0" w:color="auto"/>
              </w:divBdr>
              <w:divsChild>
                <w:div w:id="720129115">
                  <w:marLeft w:val="0"/>
                  <w:marRight w:val="0"/>
                  <w:marTop w:val="0"/>
                  <w:marBottom w:val="0"/>
                  <w:divBdr>
                    <w:top w:val="none" w:sz="0" w:space="0" w:color="auto"/>
                    <w:left w:val="none" w:sz="0" w:space="0" w:color="auto"/>
                    <w:bottom w:val="none" w:sz="0" w:space="0" w:color="auto"/>
                    <w:right w:val="none" w:sz="0" w:space="0" w:color="auto"/>
                  </w:divBdr>
                  <w:divsChild>
                    <w:div w:id="110637154">
                      <w:marLeft w:val="0"/>
                      <w:marRight w:val="0"/>
                      <w:marTop w:val="0"/>
                      <w:marBottom w:val="0"/>
                      <w:divBdr>
                        <w:top w:val="none" w:sz="0" w:space="0" w:color="auto"/>
                        <w:left w:val="none" w:sz="0" w:space="0" w:color="auto"/>
                        <w:bottom w:val="none" w:sz="0" w:space="0" w:color="auto"/>
                        <w:right w:val="none" w:sz="0" w:space="0" w:color="auto"/>
                      </w:divBdr>
                      <w:divsChild>
                        <w:div w:id="77332754">
                          <w:marLeft w:val="0"/>
                          <w:marRight w:val="0"/>
                          <w:marTop w:val="0"/>
                          <w:marBottom w:val="0"/>
                          <w:divBdr>
                            <w:top w:val="none" w:sz="0" w:space="0" w:color="auto"/>
                            <w:left w:val="none" w:sz="0" w:space="0" w:color="auto"/>
                            <w:bottom w:val="none" w:sz="0" w:space="0" w:color="auto"/>
                            <w:right w:val="none" w:sz="0" w:space="0" w:color="auto"/>
                          </w:divBdr>
                          <w:divsChild>
                            <w:div w:id="1778792505">
                              <w:marLeft w:val="0"/>
                              <w:marRight w:val="0"/>
                              <w:marTop w:val="0"/>
                              <w:marBottom w:val="0"/>
                              <w:divBdr>
                                <w:top w:val="none" w:sz="0" w:space="0" w:color="auto"/>
                                <w:left w:val="none" w:sz="0" w:space="0" w:color="auto"/>
                                <w:bottom w:val="none" w:sz="0" w:space="0" w:color="auto"/>
                                <w:right w:val="none" w:sz="0" w:space="0" w:color="auto"/>
                              </w:divBdr>
                              <w:divsChild>
                                <w:div w:id="490870635">
                                  <w:marLeft w:val="0"/>
                                  <w:marRight w:val="0"/>
                                  <w:marTop w:val="0"/>
                                  <w:marBottom w:val="0"/>
                                  <w:divBdr>
                                    <w:top w:val="none" w:sz="0" w:space="0" w:color="auto"/>
                                    <w:left w:val="none" w:sz="0" w:space="0" w:color="auto"/>
                                    <w:bottom w:val="none" w:sz="0" w:space="0" w:color="auto"/>
                                    <w:right w:val="none" w:sz="0" w:space="0" w:color="auto"/>
                                  </w:divBdr>
                                  <w:divsChild>
                                    <w:div w:id="329914981">
                                      <w:marLeft w:val="0"/>
                                      <w:marRight w:val="0"/>
                                      <w:marTop w:val="0"/>
                                      <w:marBottom w:val="0"/>
                                      <w:divBdr>
                                        <w:top w:val="none" w:sz="0" w:space="0" w:color="auto"/>
                                        <w:left w:val="none" w:sz="0" w:space="0" w:color="auto"/>
                                        <w:bottom w:val="none" w:sz="0" w:space="0" w:color="auto"/>
                                        <w:right w:val="none" w:sz="0" w:space="0" w:color="auto"/>
                                      </w:divBdr>
                                      <w:divsChild>
                                        <w:div w:id="1221163901">
                                          <w:marLeft w:val="0"/>
                                          <w:marRight w:val="0"/>
                                          <w:marTop w:val="0"/>
                                          <w:marBottom w:val="0"/>
                                          <w:divBdr>
                                            <w:top w:val="none" w:sz="0" w:space="0" w:color="auto"/>
                                            <w:left w:val="none" w:sz="0" w:space="0" w:color="auto"/>
                                            <w:bottom w:val="none" w:sz="0" w:space="0" w:color="auto"/>
                                            <w:right w:val="none" w:sz="0" w:space="0" w:color="auto"/>
                                          </w:divBdr>
                                          <w:divsChild>
                                            <w:div w:id="1485006420">
                                              <w:marLeft w:val="0"/>
                                              <w:marRight w:val="0"/>
                                              <w:marTop w:val="0"/>
                                              <w:marBottom w:val="0"/>
                                              <w:divBdr>
                                                <w:top w:val="none" w:sz="0" w:space="0" w:color="auto"/>
                                                <w:left w:val="none" w:sz="0" w:space="0" w:color="auto"/>
                                                <w:bottom w:val="none" w:sz="0" w:space="0" w:color="auto"/>
                                                <w:right w:val="none" w:sz="0" w:space="0" w:color="auto"/>
                                              </w:divBdr>
                                              <w:divsChild>
                                                <w:div w:id="1348405414">
                                                  <w:marLeft w:val="0"/>
                                                  <w:marRight w:val="0"/>
                                                  <w:marTop w:val="0"/>
                                                  <w:marBottom w:val="0"/>
                                                  <w:divBdr>
                                                    <w:top w:val="none" w:sz="0" w:space="0" w:color="auto"/>
                                                    <w:left w:val="none" w:sz="0" w:space="0" w:color="auto"/>
                                                    <w:bottom w:val="none" w:sz="0" w:space="0" w:color="auto"/>
                                                    <w:right w:val="none" w:sz="0" w:space="0" w:color="auto"/>
                                                  </w:divBdr>
                                                  <w:divsChild>
                                                    <w:div w:id="1744135104">
                                                      <w:marLeft w:val="0"/>
                                                      <w:marRight w:val="0"/>
                                                      <w:marTop w:val="0"/>
                                                      <w:marBottom w:val="0"/>
                                                      <w:divBdr>
                                                        <w:top w:val="none" w:sz="0" w:space="0" w:color="auto"/>
                                                        <w:left w:val="none" w:sz="0" w:space="0" w:color="auto"/>
                                                        <w:bottom w:val="none" w:sz="0" w:space="0" w:color="auto"/>
                                                        <w:right w:val="none" w:sz="0" w:space="0" w:color="auto"/>
                                                      </w:divBdr>
                                                      <w:divsChild>
                                                        <w:div w:id="1889028571">
                                                          <w:marLeft w:val="0"/>
                                                          <w:marRight w:val="0"/>
                                                          <w:marTop w:val="0"/>
                                                          <w:marBottom w:val="0"/>
                                                          <w:divBdr>
                                                            <w:top w:val="none" w:sz="0" w:space="0" w:color="auto"/>
                                                            <w:left w:val="none" w:sz="0" w:space="0" w:color="auto"/>
                                                            <w:bottom w:val="none" w:sz="0" w:space="0" w:color="auto"/>
                                                            <w:right w:val="none" w:sz="0" w:space="0" w:color="auto"/>
                                                          </w:divBdr>
                                                          <w:divsChild>
                                                            <w:div w:id="1418864569">
                                                              <w:marLeft w:val="0"/>
                                                              <w:marRight w:val="0"/>
                                                              <w:marTop w:val="0"/>
                                                              <w:marBottom w:val="0"/>
                                                              <w:divBdr>
                                                                <w:top w:val="none" w:sz="0" w:space="0" w:color="auto"/>
                                                                <w:left w:val="none" w:sz="0" w:space="0" w:color="auto"/>
                                                                <w:bottom w:val="none" w:sz="0" w:space="0" w:color="auto"/>
                                                                <w:right w:val="none" w:sz="0" w:space="0" w:color="auto"/>
                                                              </w:divBdr>
                                                              <w:divsChild>
                                                                <w:div w:id="2066760631">
                                                                  <w:marLeft w:val="0"/>
                                                                  <w:marRight w:val="0"/>
                                                                  <w:marTop w:val="0"/>
                                                                  <w:marBottom w:val="0"/>
                                                                  <w:divBdr>
                                                                    <w:top w:val="none" w:sz="0" w:space="0" w:color="auto"/>
                                                                    <w:left w:val="none" w:sz="0" w:space="0" w:color="auto"/>
                                                                    <w:bottom w:val="none" w:sz="0" w:space="0" w:color="auto"/>
                                                                    <w:right w:val="none" w:sz="0" w:space="0" w:color="auto"/>
                                                                  </w:divBdr>
                                                                  <w:divsChild>
                                                                    <w:div w:id="2059738611">
                                                                      <w:marLeft w:val="0"/>
                                                                      <w:marRight w:val="0"/>
                                                                      <w:marTop w:val="0"/>
                                                                      <w:marBottom w:val="0"/>
                                                                      <w:divBdr>
                                                                        <w:top w:val="none" w:sz="0" w:space="0" w:color="auto"/>
                                                                        <w:left w:val="none" w:sz="0" w:space="0" w:color="auto"/>
                                                                        <w:bottom w:val="none" w:sz="0" w:space="0" w:color="auto"/>
                                                                        <w:right w:val="none" w:sz="0" w:space="0" w:color="auto"/>
                                                                      </w:divBdr>
                                                                      <w:divsChild>
                                                                        <w:div w:id="1427575292">
                                                                          <w:marLeft w:val="0"/>
                                                                          <w:marRight w:val="0"/>
                                                                          <w:marTop w:val="0"/>
                                                                          <w:marBottom w:val="0"/>
                                                                          <w:divBdr>
                                                                            <w:top w:val="none" w:sz="0" w:space="0" w:color="auto"/>
                                                                            <w:left w:val="none" w:sz="0" w:space="0" w:color="auto"/>
                                                                            <w:bottom w:val="none" w:sz="0" w:space="0" w:color="auto"/>
                                                                            <w:right w:val="none" w:sz="0" w:space="0" w:color="auto"/>
                                                                          </w:divBdr>
                                                                          <w:divsChild>
                                                                            <w:div w:id="2008242011">
                                                                              <w:marLeft w:val="0"/>
                                                                              <w:marRight w:val="0"/>
                                                                              <w:marTop w:val="0"/>
                                                                              <w:marBottom w:val="0"/>
                                                                              <w:divBdr>
                                                                                <w:top w:val="none" w:sz="0" w:space="0" w:color="auto"/>
                                                                                <w:left w:val="none" w:sz="0" w:space="0" w:color="auto"/>
                                                                                <w:bottom w:val="none" w:sz="0" w:space="0" w:color="auto"/>
                                                                                <w:right w:val="none" w:sz="0" w:space="0" w:color="auto"/>
                                                                              </w:divBdr>
                                                                              <w:divsChild>
                                                                                <w:div w:id="1046879547">
                                                                                  <w:marLeft w:val="0"/>
                                                                                  <w:marRight w:val="0"/>
                                                                                  <w:marTop w:val="0"/>
                                                                                  <w:marBottom w:val="0"/>
                                                                                  <w:divBdr>
                                                                                    <w:top w:val="none" w:sz="0" w:space="0" w:color="auto"/>
                                                                                    <w:left w:val="none" w:sz="0" w:space="0" w:color="auto"/>
                                                                                    <w:bottom w:val="none" w:sz="0" w:space="0" w:color="auto"/>
                                                                                    <w:right w:val="none" w:sz="0" w:space="0" w:color="auto"/>
                                                                                  </w:divBdr>
                                                                                  <w:divsChild>
                                                                                    <w:div w:id="222448994">
                                                                                      <w:marLeft w:val="0"/>
                                                                                      <w:marRight w:val="0"/>
                                                                                      <w:marTop w:val="0"/>
                                                                                      <w:marBottom w:val="0"/>
                                                                                      <w:divBdr>
                                                                                        <w:top w:val="none" w:sz="0" w:space="0" w:color="auto"/>
                                                                                        <w:left w:val="none" w:sz="0" w:space="0" w:color="auto"/>
                                                                                        <w:bottom w:val="none" w:sz="0" w:space="0" w:color="auto"/>
                                                                                        <w:right w:val="none" w:sz="0" w:space="0" w:color="auto"/>
                                                                                      </w:divBdr>
                                                                                      <w:divsChild>
                                                                                        <w:div w:id="270404536">
                                                                                          <w:marLeft w:val="0"/>
                                                                                          <w:marRight w:val="0"/>
                                                                                          <w:marTop w:val="0"/>
                                                                                          <w:marBottom w:val="0"/>
                                                                                          <w:divBdr>
                                                                                            <w:top w:val="none" w:sz="0" w:space="0" w:color="auto"/>
                                                                                            <w:left w:val="none" w:sz="0" w:space="0" w:color="auto"/>
                                                                                            <w:bottom w:val="none" w:sz="0" w:space="0" w:color="auto"/>
                                                                                            <w:right w:val="none" w:sz="0" w:space="0" w:color="auto"/>
                                                                                          </w:divBdr>
                                                                                          <w:divsChild>
                                                                                            <w:div w:id="79060085">
                                                                                              <w:marLeft w:val="0"/>
                                                                                              <w:marRight w:val="0"/>
                                                                                              <w:marTop w:val="0"/>
                                                                                              <w:marBottom w:val="0"/>
                                                                                              <w:divBdr>
                                                                                                <w:top w:val="none" w:sz="0" w:space="0" w:color="auto"/>
                                                                                                <w:left w:val="none" w:sz="0" w:space="0" w:color="auto"/>
                                                                                                <w:bottom w:val="none" w:sz="0" w:space="0" w:color="auto"/>
                                                                                                <w:right w:val="none" w:sz="0" w:space="0" w:color="auto"/>
                                                                                              </w:divBdr>
                                                                                              <w:divsChild>
                                                                                                <w:div w:id="887643369">
                                                                                                  <w:marLeft w:val="0"/>
                                                                                                  <w:marRight w:val="0"/>
                                                                                                  <w:marTop w:val="0"/>
                                                                                                  <w:marBottom w:val="0"/>
                                                                                                  <w:divBdr>
                                                                                                    <w:top w:val="none" w:sz="0" w:space="0" w:color="auto"/>
                                                                                                    <w:left w:val="none" w:sz="0" w:space="0" w:color="auto"/>
                                                                                                    <w:bottom w:val="none" w:sz="0" w:space="0" w:color="auto"/>
                                                                                                    <w:right w:val="none" w:sz="0" w:space="0" w:color="auto"/>
                                                                                                  </w:divBdr>
                                                                                                  <w:divsChild>
                                                                                                    <w:div w:id="804079092">
                                                                                                      <w:marLeft w:val="0"/>
                                                                                                      <w:marRight w:val="0"/>
                                                                                                      <w:marTop w:val="0"/>
                                                                                                      <w:marBottom w:val="0"/>
                                                                                                      <w:divBdr>
                                                                                                        <w:top w:val="none" w:sz="0" w:space="0" w:color="auto"/>
                                                                                                        <w:left w:val="none" w:sz="0" w:space="0" w:color="auto"/>
                                                                                                        <w:bottom w:val="none" w:sz="0" w:space="0" w:color="auto"/>
                                                                                                        <w:right w:val="none" w:sz="0" w:space="0" w:color="auto"/>
                                                                                                      </w:divBdr>
                                                                                                      <w:divsChild>
                                                                                                        <w:div w:id="298536560">
                                                                                                          <w:marLeft w:val="0"/>
                                                                                                          <w:marRight w:val="0"/>
                                                                                                          <w:marTop w:val="0"/>
                                                                                                          <w:marBottom w:val="0"/>
                                                                                                          <w:divBdr>
                                                                                                            <w:top w:val="none" w:sz="0" w:space="0" w:color="auto"/>
                                                                                                            <w:left w:val="none" w:sz="0" w:space="0" w:color="auto"/>
                                                                                                            <w:bottom w:val="none" w:sz="0" w:space="0" w:color="auto"/>
                                                                                                            <w:right w:val="none" w:sz="0" w:space="0" w:color="auto"/>
                                                                                                          </w:divBdr>
                                                                                                          <w:divsChild>
                                                                                                            <w:div w:id="51733104">
                                                                                                              <w:marLeft w:val="0"/>
                                                                                                              <w:marRight w:val="0"/>
                                                                                                              <w:marTop w:val="0"/>
                                                                                                              <w:marBottom w:val="0"/>
                                                                                                              <w:divBdr>
                                                                                                                <w:top w:val="none" w:sz="0" w:space="0" w:color="auto"/>
                                                                                                                <w:left w:val="none" w:sz="0" w:space="0" w:color="auto"/>
                                                                                                                <w:bottom w:val="none" w:sz="0" w:space="0" w:color="auto"/>
                                                                                                                <w:right w:val="none" w:sz="0" w:space="0" w:color="auto"/>
                                                                                                              </w:divBdr>
                                                                                                              <w:divsChild>
                                                                                                                <w:div w:id="363136691">
                                                                                                                  <w:marLeft w:val="0"/>
                                                                                                                  <w:marRight w:val="0"/>
                                                                                                                  <w:marTop w:val="0"/>
                                                                                                                  <w:marBottom w:val="0"/>
                                                                                                                  <w:divBdr>
                                                                                                                    <w:top w:val="none" w:sz="0" w:space="0" w:color="auto"/>
                                                                                                                    <w:left w:val="none" w:sz="0" w:space="0" w:color="auto"/>
                                                                                                                    <w:bottom w:val="none" w:sz="0" w:space="0" w:color="auto"/>
                                                                                                                    <w:right w:val="none" w:sz="0" w:space="0" w:color="auto"/>
                                                                                                                  </w:divBdr>
                                                                                                                  <w:divsChild>
                                                                                                                    <w:div w:id="796796728">
                                                                                                                      <w:marLeft w:val="0"/>
                                                                                                                      <w:marRight w:val="0"/>
                                                                                                                      <w:marTop w:val="0"/>
                                                                                                                      <w:marBottom w:val="0"/>
                                                                                                                      <w:divBdr>
                                                                                                                        <w:top w:val="none" w:sz="0" w:space="0" w:color="auto"/>
                                                                                                                        <w:left w:val="none" w:sz="0" w:space="0" w:color="auto"/>
                                                                                                                        <w:bottom w:val="none" w:sz="0" w:space="0" w:color="auto"/>
                                                                                                                        <w:right w:val="none" w:sz="0" w:space="0" w:color="auto"/>
                                                                                                                      </w:divBdr>
                                                                                                                      <w:divsChild>
                                                                                                                        <w:div w:id="450561476">
                                                                                                                          <w:marLeft w:val="0"/>
                                                                                                                          <w:marRight w:val="0"/>
                                                                                                                          <w:marTop w:val="0"/>
                                                                                                                          <w:marBottom w:val="0"/>
                                                                                                                          <w:divBdr>
                                                                                                                            <w:top w:val="none" w:sz="0" w:space="0" w:color="auto"/>
                                                                                                                            <w:left w:val="none" w:sz="0" w:space="0" w:color="auto"/>
                                                                                                                            <w:bottom w:val="none" w:sz="0" w:space="0" w:color="auto"/>
                                                                                                                            <w:right w:val="none" w:sz="0" w:space="0" w:color="auto"/>
                                                                                                                          </w:divBdr>
                                                                                                                          <w:divsChild>
                                                                                                                            <w:div w:id="309212124">
                                                                                                                              <w:marLeft w:val="0"/>
                                                                                                                              <w:marRight w:val="0"/>
                                                                                                                              <w:marTop w:val="0"/>
                                                                                                                              <w:marBottom w:val="0"/>
                                                                                                                              <w:divBdr>
                                                                                                                                <w:top w:val="none" w:sz="0" w:space="0" w:color="auto"/>
                                                                                                                                <w:left w:val="none" w:sz="0" w:space="0" w:color="auto"/>
                                                                                                                                <w:bottom w:val="none" w:sz="0" w:space="0" w:color="auto"/>
                                                                                                                                <w:right w:val="none" w:sz="0" w:space="0" w:color="auto"/>
                                                                                                                              </w:divBdr>
                                                                                                                              <w:divsChild>
                                                                                                                                <w:div w:id="2096123749">
                                                                                                                                  <w:marLeft w:val="0"/>
                                                                                                                                  <w:marRight w:val="0"/>
                                                                                                                                  <w:marTop w:val="0"/>
                                                                                                                                  <w:marBottom w:val="0"/>
                                                                                                                                  <w:divBdr>
                                                                                                                                    <w:top w:val="none" w:sz="0" w:space="0" w:color="auto"/>
                                                                                                                                    <w:left w:val="none" w:sz="0" w:space="0" w:color="auto"/>
                                                                                                                                    <w:bottom w:val="none" w:sz="0" w:space="0" w:color="auto"/>
                                                                                                                                    <w:right w:val="none" w:sz="0" w:space="0" w:color="auto"/>
                                                                                                                                  </w:divBdr>
                                                                                                                                </w:div>
                                                                                                                                <w:div w:id="777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55EA0-58D4-44E5-8C92-42FA3C73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Ann</dc:creator>
  <cp:lastModifiedBy>Carrie</cp:lastModifiedBy>
  <cp:revision>2</cp:revision>
  <dcterms:created xsi:type="dcterms:W3CDTF">2015-10-03T02:10:00Z</dcterms:created>
  <dcterms:modified xsi:type="dcterms:W3CDTF">2015-10-03T02:10:00Z</dcterms:modified>
</cp:coreProperties>
</file>