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48" w:rsidRPr="00B7530D" w:rsidRDefault="005C4348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Florida Registry of Interpreters for the Deaf, Inc.</w:t>
      </w:r>
    </w:p>
    <w:p w:rsidR="005C4348" w:rsidRDefault="005C4348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Regular Board Meeting</w:t>
      </w:r>
    </w:p>
    <w:p w:rsidR="005C4348" w:rsidRDefault="005C4348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7, 2016</w:t>
      </w:r>
    </w:p>
    <w:p w:rsidR="00744D0C" w:rsidRPr="00B7530D" w:rsidRDefault="00744D0C" w:rsidP="00744D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Official Minutes</w:t>
      </w:r>
    </w:p>
    <w:p w:rsidR="00744D0C" w:rsidRDefault="00744D0C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348" w:rsidRDefault="005C4348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Videoconference</w:t>
      </w:r>
      <w:r w:rsidR="00744D0C">
        <w:rPr>
          <w:rFonts w:ascii="Arial" w:hAnsi="Arial" w:cs="Arial"/>
          <w:b/>
          <w:sz w:val="24"/>
          <w:szCs w:val="24"/>
        </w:rPr>
        <w:t xml:space="preserve"> Call</w:t>
      </w:r>
    </w:p>
    <w:p w:rsidR="00744D0C" w:rsidRDefault="00744D0C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4" w:history="1">
        <w:r w:rsidRPr="000024EC">
          <w:rPr>
            <w:rStyle w:val="Hyperlink"/>
            <w:rFonts w:ascii="Arial" w:hAnsi="Arial" w:cs="Arial"/>
            <w:b/>
            <w:sz w:val="24"/>
            <w:szCs w:val="24"/>
          </w:rPr>
          <w:t>https://zoom.us/j/4067134848</w:t>
        </w:r>
      </w:hyperlink>
    </w:p>
    <w:p w:rsidR="005C4348" w:rsidRDefault="005C4348" w:rsidP="005C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48" w:rsidRPr="00B7530D" w:rsidRDefault="005C4348" w:rsidP="005C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48" w:rsidRPr="00B7530D" w:rsidRDefault="005C4348" w:rsidP="005C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48" w:rsidRPr="00B7530D" w:rsidRDefault="005C4348" w:rsidP="005C434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 in attendance:</w:t>
      </w:r>
      <w:bookmarkStart w:id="0" w:name="_GoBack"/>
      <w:bookmarkEnd w:id="0"/>
    </w:p>
    <w:p w:rsidR="005C4348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Ledo</w:t>
      </w:r>
      <w:proofErr w:type="spellEnd"/>
      <w:r w:rsidRPr="00B7530D">
        <w:rPr>
          <w:rFonts w:ascii="Arial" w:hAnsi="Arial" w:cs="Arial"/>
          <w:sz w:val="24"/>
          <w:szCs w:val="24"/>
        </w:rPr>
        <w:t>, President</w:t>
      </w:r>
    </w:p>
    <w:p w:rsidR="005C4348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Anthony </w:t>
      </w:r>
      <w:proofErr w:type="spellStart"/>
      <w:r>
        <w:rPr>
          <w:rFonts w:ascii="Arial" w:hAnsi="Arial" w:cs="Arial"/>
          <w:sz w:val="24"/>
          <w:szCs w:val="24"/>
        </w:rPr>
        <w:t>Verdeja</w:t>
      </w:r>
      <w:proofErr w:type="spellEnd"/>
      <w:r>
        <w:rPr>
          <w:rFonts w:ascii="Arial" w:hAnsi="Arial" w:cs="Arial"/>
          <w:sz w:val="24"/>
          <w:szCs w:val="24"/>
        </w:rPr>
        <w:t>, 1</w:t>
      </w:r>
      <w:r w:rsidRPr="005E44E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Vice President</w:t>
      </w:r>
      <w:r w:rsidR="00514126">
        <w:rPr>
          <w:rFonts w:ascii="Arial" w:hAnsi="Arial" w:cs="Arial"/>
          <w:sz w:val="24"/>
          <w:szCs w:val="24"/>
        </w:rPr>
        <w:t xml:space="preserve"> (left at 10:30am)</w:t>
      </w:r>
    </w:p>
    <w:p w:rsidR="005C4348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Downing, 2</w:t>
      </w:r>
      <w:r w:rsidRPr="005E44E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Vice President (joined at 9:45am)</w:t>
      </w:r>
    </w:p>
    <w:p w:rsidR="005C4348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>Carrie Moore, Secretary</w:t>
      </w:r>
    </w:p>
    <w:p w:rsidR="005C4348" w:rsidRPr="00B7530D" w:rsidRDefault="005C4348" w:rsidP="0051412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>Terri Bugler, Treasurer</w:t>
      </w:r>
    </w:p>
    <w:p w:rsidR="005C4348" w:rsidRPr="00B7530D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4348" w:rsidRPr="00B7530D" w:rsidRDefault="005C4348" w:rsidP="005C434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Board members not in attendance:</w:t>
      </w:r>
    </w:p>
    <w:p w:rsidR="005C4348" w:rsidRPr="00B7530D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 xml:space="preserve">Amanda </w:t>
      </w:r>
      <w:proofErr w:type="spellStart"/>
      <w:r w:rsidRPr="00B7530D">
        <w:rPr>
          <w:rFonts w:ascii="Arial" w:hAnsi="Arial" w:cs="Arial"/>
          <w:sz w:val="24"/>
          <w:szCs w:val="24"/>
        </w:rPr>
        <w:t>McGreggor</w:t>
      </w:r>
      <w:proofErr w:type="spellEnd"/>
      <w:r w:rsidRPr="00B7530D">
        <w:rPr>
          <w:rFonts w:ascii="Arial" w:hAnsi="Arial" w:cs="Arial"/>
          <w:sz w:val="24"/>
          <w:szCs w:val="24"/>
        </w:rPr>
        <w:t>, Region Representative-Central West</w:t>
      </w:r>
    </w:p>
    <w:p w:rsidR="005C4348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Roth</w:t>
      </w:r>
      <w:r w:rsidRPr="00B7530D">
        <w:rPr>
          <w:rFonts w:ascii="Arial" w:hAnsi="Arial" w:cs="Arial"/>
          <w:sz w:val="24"/>
          <w:szCs w:val="24"/>
        </w:rPr>
        <w:t>, Region Representative-</w:t>
      </w:r>
      <w:r>
        <w:rPr>
          <w:rFonts w:ascii="Arial" w:hAnsi="Arial" w:cs="Arial"/>
          <w:sz w:val="24"/>
          <w:szCs w:val="24"/>
        </w:rPr>
        <w:t>Central East</w:t>
      </w:r>
    </w:p>
    <w:p w:rsidR="005C4348" w:rsidRPr="00B7530D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Carole </w:t>
      </w:r>
      <w:proofErr w:type="spellStart"/>
      <w:r>
        <w:rPr>
          <w:rFonts w:ascii="Arial" w:hAnsi="Arial" w:cs="Arial"/>
          <w:sz w:val="24"/>
          <w:szCs w:val="24"/>
        </w:rPr>
        <w:t>Lazorisak</w:t>
      </w:r>
      <w:proofErr w:type="spellEnd"/>
      <w:r>
        <w:rPr>
          <w:rFonts w:ascii="Arial" w:hAnsi="Arial" w:cs="Arial"/>
          <w:sz w:val="24"/>
          <w:szCs w:val="24"/>
        </w:rPr>
        <w:t>, Region Representative-South</w:t>
      </w:r>
    </w:p>
    <w:p w:rsidR="005C4348" w:rsidRDefault="005C4348" w:rsidP="0051412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Vacant</w:t>
      </w:r>
      <w:r w:rsidRPr="00B7530D">
        <w:rPr>
          <w:rFonts w:ascii="Arial" w:hAnsi="Arial" w:cs="Arial"/>
          <w:sz w:val="24"/>
          <w:szCs w:val="24"/>
        </w:rPr>
        <w:t>, Region Representative-North</w:t>
      </w:r>
    </w:p>
    <w:p w:rsidR="00514126" w:rsidRDefault="00514126" w:rsidP="0051412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4126" w:rsidRDefault="00514126" w:rsidP="0051412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4126" w:rsidRPr="003A5722" w:rsidRDefault="00514126" w:rsidP="003A572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A5722">
        <w:rPr>
          <w:rFonts w:ascii="Arial" w:hAnsi="Arial" w:cs="Arial"/>
          <w:b/>
          <w:sz w:val="24"/>
          <w:szCs w:val="24"/>
          <w:u w:val="single"/>
        </w:rPr>
        <w:t>Call to Order</w:t>
      </w:r>
    </w:p>
    <w:p w:rsidR="00514126" w:rsidRDefault="00514126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began at 9:00AM. There was no agenda since it was determined the focus of the meeting would be the</w:t>
      </w:r>
      <w:r w:rsidR="003A5722">
        <w:rPr>
          <w:rFonts w:ascii="Arial" w:hAnsi="Arial" w:cs="Arial"/>
          <w:sz w:val="24"/>
          <w:szCs w:val="24"/>
        </w:rPr>
        <w:t xml:space="preserve"> budget and annual conference.</w:t>
      </w:r>
    </w:p>
    <w:p w:rsidR="005C4348" w:rsidRDefault="005C4348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592412" w:rsidRPr="003A5722" w:rsidRDefault="00514126" w:rsidP="003A572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A5722">
        <w:rPr>
          <w:rFonts w:ascii="Arial" w:hAnsi="Arial" w:cs="Arial"/>
          <w:b/>
          <w:sz w:val="24"/>
          <w:szCs w:val="24"/>
          <w:u w:val="single"/>
        </w:rPr>
        <w:t xml:space="preserve">FRID </w:t>
      </w:r>
      <w:r w:rsidR="00304808" w:rsidRPr="003A5722">
        <w:rPr>
          <w:rFonts w:ascii="Arial" w:hAnsi="Arial" w:cs="Arial"/>
          <w:b/>
          <w:sz w:val="24"/>
          <w:szCs w:val="24"/>
          <w:u w:val="single"/>
        </w:rPr>
        <w:t>Budget</w:t>
      </w:r>
    </w:p>
    <w:p w:rsidR="00304808" w:rsidRDefault="00304808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Profit/loss sheet prepared by bookkeeper was shared with the Board.</w:t>
      </w:r>
      <w:r w:rsidR="00141C55">
        <w:rPr>
          <w:rFonts w:ascii="Arial" w:hAnsi="Arial" w:cs="Arial"/>
          <w:sz w:val="24"/>
          <w:szCs w:val="24"/>
        </w:rPr>
        <w:t xml:space="preserve"> There was a </w:t>
      </w:r>
      <w:proofErr w:type="spellStart"/>
      <w:r w:rsidR="00141C55">
        <w:rPr>
          <w:rFonts w:ascii="Arial" w:hAnsi="Arial" w:cs="Arial"/>
          <w:sz w:val="24"/>
          <w:szCs w:val="24"/>
        </w:rPr>
        <w:t>concensus</w:t>
      </w:r>
      <w:proofErr w:type="spellEnd"/>
      <w:r w:rsidR="00141C55">
        <w:rPr>
          <w:rFonts w:ascii="Arial" w:hAnsi="Arial" w:cs="Arial"/>
          <w:sz w:val="24"/>
          <w:szCs w:val="24"/>
        </w:rPr>
        <w:t xml:space="preserve"> from the officers that the budget and accounting procedures</w:t>
      </w:r>
      <w:r>
        <w:rPr>
          <w:rFonts w:ascii="Arial" w:hAnsi="Arial" w:cs="Arial"/>
          <w:sz w:val="24"/>
          <w:szCs w:val="24"/>
        </w:rPr>
        <w:t xml:space="preserve"> </w:t>
      </w:r>
      <w:r w:rsidR="00141C55">
        <w:rPr>
          <w:rFonts w:ascii="Arial" w:hAnsi="Arial" w:cs="Arial"/>
          <w:sz w:val="24"/>
          <w:szCs w:val="24"/>
        </w:rPr>
        <w:t xml:space="preserve">are not clear. </w:t>
      </w:r>
      <w:r>
        <w:rPr>
          <w:rFonts w:ascii="Arial" w:hAnsi="Arial" w:cs="Arial"/>
          <w:sz w:val="24"/>
          <w:szCs w:val="24"/>
        </w:rPr>
        <w:t>Anthony suggested a hard “reset” of the books; meaning the current balances as they are now will be “frozen” and we agree to run at a net loss going forward. This allows the Board to develop a more efficient system for accounting for revenue and expenses. This would include the creation of forms such as a standard presenter contract, interpreter contract, workshop planning procedures, etc.</w:t>
      </w:r>
    </w:p>
    <w:p w:rsidR="00141C55" w:rsidRDefault="00141C55" w:rsidP="00141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39F" w:rsidRDefault="00BB539F" w:rsidP="00BB53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722">
        <w:rPr>
          <w:rFonts w:ascii="Arial" w:hAnsi="Arial" w:cs="Arial"/>
          <w:b/>
          <w:sz w:val="24"/>
          <w:szCs w:val="24"/>
        </w:rPr>
        <w:t>**Action Item:</w:t>
      </w:r>
      <w:r>
        <w:rPr>
          <w:rFonts w:ascii="Arial" w:hAnsi="Arial" w:cs="Arial"/>
          <w:sz w:val="24"/>
          <w:szCs w:val="24"/>
        </w:rPr>
        <w:t xml:space="preserve"> Adam and Carrie will meet on Sunday, May 29th at the FRID storage unit to clean it out and donate equipment to Brenda Walker-</w:t>
      </w:r>
      <w:proofErr w:type="spellStart"/>
      <w:r>
        <w:rPr>
          <w:rFonts w:ascii="Arial" w:hAnsi="Arial" w:cs="Arial"/>
          <w:sz w:val="24"/>
          <w:szCs w:val="24"/>
        </w:rPr>
        <w:t>Prudhom’s</w:t>
      </w:r>
      <w:proofErr w:type="spellEnd"/>
      <w:r>
        <w:rPr>
          <w:rFonts w:ascii="Arial" w:hAnsi="Arial" w:cs="Arial"/>
          <w:sz w:val="24"/>
          <w:szCs w:val="24"/>
        </w:rPr>
        <w:t xml:space="preserve"> garage sale</w:t>
      </w:r>
      <w:r w:rsidR="00FD08E5">
        <w:rPr>
          <w:rFonts w:ascii="Arial" w:hAnsi="Arial" w:cs="Arial"/>
          <w:sz w:val="24"/>
          <w:szCs w:val="24"/>
        </w:rPr>
        <w:t xml:space="preserve"> on Memorial Day</w:t>
      </w:r>
      <w:r>
        <w:rPr>
          <w:rFonts w:ascii="Arial" w:hAnsi="Arial" w:cs="Arial"/>
          <w:sz w:val="24"/>
          <w:szCs w:val="24"/>
        </w:rPr>
        <w:t>.</w:t>
      </w:r>
    </w:p>
    <w:p w:rsidR="00BB539F" w:rsidRDefault="00BB539F" w:rsidP="00141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722">
        <w:rPr>
          <w:rFonts w:ascii="Arial" w:hAnsi="Arial" w:cs="Arial"/>
          <w:b/>
          <w:sz w:val="24"/>
          <w:szCs w:val="24"/>
        </w:rPr>
        <w:t>**Action Item:</w:t>
      </w:r>
      <w:r>
        <w:rPr>
          <w:rFonts w:ascii="Arial" w:hAnsi="Arial" w:cs="Arial"/>
          <w:sz w:val="24"/>
          <w:szCs w:val="24"/>
        </w:rPr>
        <w:t xml:space="preserve"> Anthony and Carrie will gather other affiliate chapter PPMs and develop an agenda for the day. Officers are encouraged to come with ideas </w:t>
      </w:r>
      <w:r w:rsidR="00AD50C7">
        <w:rPr>
          <w:rFonts w:ascii="Arial" w:hAnsi="Arial" w:cs="Arial"/>
          <w:sz w:val="24"/>
          <w:szCs w:val="24"/>
        </w:rPr>
        <w:t xml:space="preserve">(i.e. committees) </w:t>
      </w:r>
      <w:r>
        <w:rPr>
          <w:rFonts w:ascii="Arial" w:hAnsi="Arial" w:cs="Arial"/>
          <w:sz w:val="24"/>
          <w:szCs w:val="24"/>
        </w:rPr>
        <w:t>and other materials</w:t>
      </w:r>
      <w:r w:rsidR="00AD50C7">
        <w:rPr>
          <w:rFonts w:ascii="Arial" w:hAnsi="Arial" w:cs="Arial"/>
          <w:sz w:val="24"/>
          <w:szCs w:val="24"/>
        </w:rPr>
        <w:t xml:space="preserve"> (i.e. forms)</w:t>
      </w:r>
      <w:r>
        <w:rPr>
          <w:rFonts w:ascii="Arial" w:hAnsi="Arial" w:cs="Arial"/>
          <w:sz w:val="24"/>
          <w:szCs w:val="24"/>
        </w:rPr>
        <w:t xml:space="preserve"> for consideration.</w:t>
      </w:r>
    </w:p>
    <w:p w:rsidR="00141C55" w:rsidRDefault="00141C55" w:rsidP="00141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722">
        <w:rPr>
          <w:rFonts w:ascii="Arial" w:hAnsi="Arial" w:cs="Arial"/>
          <w:b/>
          <w:sz w:val="24"/>
          <w:szCs w:val="24"/>
        </w:rPr>
        <w:t>**Action Item:</w:t>
      </w:r>
      <w:r>
        <w:rPr>
          <w:rFonts w:ascii="Arial" w:hAnsi="Arial" w:cs="Arial"/>
          <w:sz w:val="24"/>
          <w:szCs w:val="24"/>
        </w:rPr>
        <w:t xml:space="preserve"> </w:t>
      </w:r>
      <w:r w:rsidRPr="00592412">
        <w:rPr>
          <w:rFonts w:ascii="Arial" w:hAnsi="Arial" w:cs="Arial"/>
          <w:sz w:val="24"/>
          <w:szCs w:val="24"/>
        </w:rPr>
        <w:t xml:space="preserve">Schedule a </w:t>
      </w:r>
      <w:r>
        <w:rPr>
          <w:rFonts w:ascii="Arial" w:hAnsi="Arial" w:cs="Arial"/>
          <w:sz w:val="24"/>
          <w:szCs w:val="24"/>
        </w:rPr>
        <w:t xml:space="preserve">face-to-face </w:t>
      </w:r>
      <w:r w:rsidRPr="00592412">
        <w:rPr>
          <w:rFonts w:ascii="Arial" w:hAnsi="Arial" w:cs="Arial"/>
          <w:sz w:val="24"/>
          <w:szCs w:val="24"/>
        </w:rPr>
        <w:t>WORK DAY with the Execu</w:t>
      </w:r>
      <w:r>
        <w:rPr>
          <w:rFonts w:ascii="Arial" w:hAnsi="Arial" w:cs="Arial"/>
          <w:sz w:val="24"/>
          <w:szCs w:val="24"/>
        </w:rPr>
        <w:t xml:space="preserve">tive Board (5 of us) to revamp </w:t>
      </w:r>
      <w:r w:rsidRPr="00592412">
        <w:rPr>
          <w:rFonts w:ascii="Arial" w:hAnsi="Arial" w:cs="Arial"/>
          <w:sz w:val="24"/>
          <w:szCs w:val="24"/>
        </w:rPr>
        <w:t>the Board</w:t>
      </w:r>
      <w:r w:rsidR="00B87070">
        <w:rPr>
          <w:rFonts w:ascii="Arial" w:hAnsi="Arial" w:cs="Arial"/>
          <w:sz w:val="24"/>
          <w:szCs w:val="24"/>
        </w:rPr>
        <w:t xml:space="preserve"> </w:t>
      </w:r>
      <w:r w:rsidR="00BB5A29">
        <w:rPr>
          <w:rFonts w:ascii="Arial" w:hAnsi="Arial" w:cs="Arial"/>
          <w:sz w:val="24"/>
          <w:szCs w:val="24"/>
        </w:rPr>
        <w:t>mission/vision,</w:t>
      </w:r>
      <w:r w:rsidRPr="00592412">
        <w:rPr>
          <w:rFonts w:ascii="Arial" w:hAnsi="Arial" w:cs="Arial"/>
          <w:sz w:val="24"/>
          <w:szCs w:val="24"/>
        </w:rPr>
        <w:t xml:space="preserve"> structure and processes</w:t>
      </w:r>
      <w:r>
        <w:rPr>
          <w:rFonts w:ascii="Arial" w:hAnsi="Arial" w:cs="Arial"/>
          <w:sz w:val="24"/>
          <w:szCs w:val="24"/>
        </w:rPr>
        <w:t>.</w:t>
      </w:r>
      <w:r w:rsidR="00BB539F">
        <w:rPr>
          <w:rFonts w:ascii="Arial" w:hAnsi="Arial" w:cs="Arial"/>
          <w:sz w:val="24"/>
          <w:szCs w:val="24"/>
        </w:rPr>
        <w:t xml:space="preserve"> D</w:t>
      </w:r>
      <w:r w:rsidR="00BB5A29">
        <w:rPr>
          <w:rFonts w:ascii="Arial" w:hAnsi="Arial" w:cs="Arial"/>
          <w:sz w:val="24"/>
          <w:szCs w:val="24"/>
        </w:rPr>
        <w:t>ate set for Monday, May 30</w:t>
      </w:r>
      <w:r w:rsidR="00BB5A29" w:rsidRPr="00BB5A29">
        <w:rPr>
          <w:rFonts w:ascii="Arial" w:hAnsi="Arial" w:cs="Arial"/>
          <w:sz w:val="24"/>
          <w:szCs w:val="24"/>
          <w:vertAlign w:val="superscript"/>
        </w:rPr>
        <w:t>th</w:t>
      </w:r>
      <w:r w:rsidR="00BB539F">
        <w:rPr>
          <w:rFonts w:ascii="Arial" w:hAnsi="Arial" w:cs="Arial"/>
          <w:sz w:val="24"/>
          <w:szCs w:val="24"/>
        </w:rPr>
        <w:t xml:space="preserve"> 9am-5pm; tentative location at Anthony’s house.</w:t>
      </w:r>
    </w:p>
    <w:p w:rsidR="00304808" w:rsidRDefault="00304808" w:rsidP="00141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808" w:rsidRPr="003A5722" w:rsidRDefault="00514126" w:rsidP="003A572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A5722">
        <w:rPr>
          <w:rFonts w:ascii="Arial" w:hAnsi="Arial" w:cs="Arial"/>
          <w:b/>
          <w:sz w:val="24"/>
          <w:szCs w:val="24"/>
          <w:u w:val="single"/>
        </w:rPr>
        <w:t xml:space="preserve">FRID 2016 Annual </w:t>
      </w:r>
      <w:r w:rsidR="00304808" w:rsidRPr="003A5722">
        <w:rPr>
          <w:rFonts w:ascii="Arial" w:hAnsi="Arial" w:cs="Arial"/>
          <w:b/>
          <w:sz w:val="24"/>
          <w:szCs w:val="24"/>
          <w:u w:val="single"/>
        </w:rPr>
        <w:t>Conference</w:t>
      </w:r>
    </w:p>
    <w:p w:rsidR="00AD50C7" w:rsidRDefault="00514126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hotel c</w:t>
      </w:r>
      <w:r w:rsidR="00304808">
        <w:rPr>
          <w:rFonts w:ascii="Arial" w:hAnsi="Arial" w:cs="Arial"/>
          <w:sz w:val="24"/>
          <w:szCs w:val="24"/>
        </w:rPr>
        <w:t xml:space="preserve">ontract has been signed and </w:t>
      </w:r>
      <w:r w:rsidR="00141C55">
        <w:rPr>
          <w:rFonts w:ascii="Arial" w:hAnsi="Arial" w:cs="Arial"/>
          <w:sz w:val="24"/>
          <w:szCs w:val="24"/>
        </w:rPr>
        <w:t xml:space="preserve">a </w:t>
      </w:r>
      <w:r w:rsidR="00304808">
        <w:rPr>
          <w:rFonts w:ascii="Arial" w:hAnsi="Arial" w:cs="Arial"/>
          <w:sz w:val="24"/>
          <w:szCs w:val="24"/>
        </w:rPr>
        <w:t xml:space="preserve">deposit of $5,000 has been paid. </w:t>
      </w:r>
      <w:r w:rsidR="00DB7D60">
        <w:rPr>
          <w:rFonts w:ascii="Arial" w:hAnsi="Arial" w:cs="Arial"/>
          <w:sz w:val="24"/>
          <w:szCs w:val="24"/>
        </w:rPr>
        <w:t>A serious</w:t>
      </w:r>
      <w:r w:rsidR="00304808">
        <w:rPr>
          <w:rFonts w:ascii="Arial" w:hAnsi="Arial" w:cs="Arial"/>
          <w:sz w:val="24"/>
          <w:szCs w:val="24"/>
        </w:rPr>
        <w:t xml:space="preserve"> discussion </w:t>
      </w:r>
      <w:r w:rsidR="00DB7D60">
        <w:rPr>
          <w:rFonts w:ascii="Arial" w:hAnsi="Arial" w:cs="Arial"/>
          <w:sz w:val="24"/>
          <w:szCs w:val="24"/>
        </w:rPr>
        <w:t xml:space="preserve">ensued </w:t>
      </w:r>
      <w:r w:rsidR="00304808">
        <w:rPr>
          <w:rFonts w:ascii="Arial" w:hAnsi="Arial" w:cs="Arial"/>
          <w:sz w:val="24"/>
          <w:szCs w:val="24"/>
        </w:rPr>
        <w:t xml:space="preserve">about cancellation of the conference due to lack of funds, lack of member participation, </w:t>
      </w:r>
      <w:r w:rsidR="00141C55">
        <w:rPr>
          <w:rFonts w:ascii="Arial" w:hAnsi="Arial" w:cs="Arial"/>
          <w:sz w:val="24"/>
          <w:szCs w:val="24"/>
        </w:rPr>
        <w:t xml:space="preserve">and lack of accounting processes. A motion was suggested to </w:t>
      </w:r>
      <w:r w:rsidR="00DB7D60">
        <w:rPr>
          <w:rFonts w:ascii="Arial" w:hAnsi="Arial" w:cs="Arial"/>
          <w:sz w:val="24"/>
          <w:szCs w:val="24"/>
        </w:rPr>
        <w:t>have a discussion with FAD about cancelling the hotel contract for the conference.</w:t>
      </w:r>
    </w:p>
    <w:p w:rsidR="00AD50C7" w:rsidRDefault="00AD50C7" w:rsidP="00141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8E5" w:rsidRDefault="00AD50C7" w:rsidP="00141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722">
        <w:rPr>
          <w:rFonts w:ascii="Arial" w:hAnsi="Arial" w:cs="Arial"/>
          <w:b/>
          <w:sz w:val="24"/>
          <w:szCs w:val="24"/>
        </w:rPr>
        <w:t>**Action Item:</w:t>
      </w:r>
      <w:r>
        <w:rPr>
          <w:rFonts w:ascii="Arial" w:hAnsi="Arial" w:cs="Arial"/>
          <w:sz w:val="24"/>
          <w:szCs w:val="24"/>
        </w:rPr>
        <w:t xml:space="preserve"> </w:t>
      </w:r>
      <w:r w:rsidR="00DB7D60">
        <w:rPr>
          <w:rFonts w:ascii="Arial" w:hAnsi="Arial" w:cs="Arial"/>
          <w:sz w:val="24"/>
          <w:szCs w:val="24"/>
        </w:rPr>
        <w:t xml:space="preserve">Adam </w:t>
      </w:r>
      <w:r>
        <w:rPr>
          <w:rFonts w:ascii="Arial" w:hAnsi="Arial" w:cs="Arial"/>
          <w:sz w:val="24"/>
          <w:szCs w:val="24"/>
        </w:rPr>
        <w:t xml:space="preserve">will </w:t>
      </w:r>
      <w:r w:rsidR="00DB7D60">
        <w:rPr>
          <w:rFonts w:ascii="Arial" w:hAnsi="Arial" w:cs="Arial"/>
          <w:sz w:val="24"/>
          <w:szCs w:val="24"/>
        </w:rPr>
        <w:t>go back to the hotel on Monday and as</w:t>
      </w:r>
      <w:r w:rsidR="00514126">
        <w:rPr>
          <w:rFonts w:ascii="Arial" w:hAnsi="Arial" w:cs="Arial"/>
          <w:sz w:val="24"/>
          <w:szCs w:val="24"/>
        </w:rPr>
        <w:t>k the hotel for reconsideration of cancelling with no penalty or postponing the date to 2017.</w:t>
      </w:r>
    </w:p>
    <w:p w:rsidR="00514126" w:rsidRDefault="00514126" w:rsidP="00141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8E5" w:rsidRDefault="00514126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planning the conference on a limited budget, the following presenters may be available to present pro bono: </w:t>
      </w:r>
      <w:r w:rsidR="00FD08E5">
        <w:rPr>
          <w:rFonts w:ascii="Arial" w:hAnsi="Arial" w:cs="Arial"/>
          <w:sz w:val="24"/>
          <w:szCs w:val="24"/>
        </w:rPr>
        <w:t xml:space="preserve">Terri Bugler </w:t>
      </w:r>
      <w:r>
        <w:rPr>
          <w:rFonts w:ascii="Arial" w:hAnsi="Arial" w:cs="Arial"/>
          <w:sz w:val="24"/>
          <w:szCs w:val="24"/>
        </w:rPr>
        <w:t xml:space="preserve">– Interpreters and Social Media; </w:t>
      </w:r>
      <w:r w:rsidR="00FD08E5">
        <w:rPr>
          <w:rFonts w:ascii="Arial" w:hAnsi="Arial" w:cs="Arial"/>
          <w:sz w:val="24"/>
          <w:szCs w:val="24"/>
        </w:rPr>
        <w:t xml:space="preserve">Linda Horton – </w:t>
      </w:r>
      <w:r>
        <w:rPr>
          <w:rFonts w:ascii="Arial" w:hAnsi="Arial" w:cs="Arial"/>
          <w:sz w:val="24"/>
          <w:szCs w:val="24"/>
        </w:rPr>
        <w:t xml:space="preserve">History of Interpreting or </w:t>
      </w:r>
      <w:r w:rsidR="00FD08E5">
        <w:rPr>
          <w:rFonts w:ascii="Arial" w:hAnsi="Arial" w:cs="Arial"/>
          <w:sz w:val="24"/>
          <w:szCs w:val="24"/>
        </w:rPr>
        <w:t xml:space="preserve">Ethics; Shannon Simon – Educational Interpreting; Terri </w:t>
      </w:r>
      <w:proofErr w:type="spellStart"/>
      <w:r w:rsidR="00FD08E5">
        <w:rPr>
          <w:rFonts w:ascii="Arial" w:hAnsi="Arial" w:cs="Arial"/>
          <w:sz w:val="24"/>
          <w:szCs w:val="24"/>
        </w:rPr>
        <w:t>Schisler</w:t>
      </w:r>
      <w:proofErr w:type="spellEnd"/>
      <w:r w:rsidR="00FD08E5">
        <w:rPr>
          <w:rFonts w:ascii="Arial" w:hAnsi="Arial" w:cs="Arial"/>
          <w:sz w:val="24"/>
          <w:szCs w:val="24"/>
        </w:rPr>
        <w:t xml:space="preserve"> – Legislative Grassroots Movement; </w:t>
      </w:r>
      <w:r w:rsidR="005C4348">
        <w:rPr>
          <w:rFonts w:ascii="Arial" w:hAnsi="Arial" w:cs="Arial"/>
          <w:sz w:val="24"/>
          <w:szCs w:val="24"/>
        </w:rPr>
        <w:t xml:space="preserve">Carole </w:t>
      </w:r>
      <w:proofErr w:type="spellStart"/>
      <w:r w:rsidR="005C4348">
        <w:rPr>
          <w:rFonts w:ascii="Arial" w:hAnsi="Arial" w:cs="Arial"/>
          <w:sz w:val="24"/>
          <w:szCs w:val="24"/>
        </w:rPr>
        <w:t>Lazorisak</w:t>
      </w:r>
      <w:proofErr w:type="spellEnd"/>
      <w:r w:rsidR="005C4348">
        <w:rPr>
          <w:rFonts w:ascii="Arial" w:hAnsi="Arial" w:cs="Arial"/>
          <w:sz w:val="24"/>
          <w:szCs w:val="24"/>
        </w:rPr>
        <w:t xml:space="preserve"> – Medical Interpreting</w:t>
      </w:r>
      <w:r>
        <w:rPr>
          <w:rFonts w:ascii="Arial" w:hAnsi="Arial" w:cs="Arial"/>
          <w:sz w:val="24"/>
          <w:szCs w:val="24"/>
        </w:rPr>
        <w:t>; Carol Downing – Deaf/Blind “</w:t>
      </w:r>
      <w:proofErr w:type="spellStart"/>
      <w:r>
        <w:rPr>
          <w:rFonts w:ascii="Arial" w:hAnsi="Arial" w:cs="Arial"/>
          <w:sz w:val="24"/>
          <w:szCs w:val="24"/>
        </w:rPr>
        <w:t>ProTactile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304808" w:rsidRDefault="00304808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B7D60" w:rsidRPr="003A5722" w:rsidRDefault="00DB7D60" w:rsidP="003A572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A5722">
        <w:rPr>
          <w:rFonts w:ascii="Arial" w:hAnsi="Arial" w:cs="Arial"/>
          <w:b/>
          <w:sz w:val="24"/>
          <w:szCs w:val="24"/>
          <w:u w:val="single"/>
        </w:rPr>
        <w:t>Legislative Presence</w:t>
      </w:r>
    </w:p>
    <w:p w:rsidR="00DB7D60" w:rsidRDefault="00DB7D60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discussion about the ongoing $500/month for </w:t>
      </w:r>
      <w:proofErr w:type="spellStart"/>
      <w:r>
        <w:rPr>
          <w:rFonts w:ascii="Arial" w:hAnsi="Arial" w:cs="Arial"/>
          <w:sz w:val="24"/>
          <w:szCs w:val="24"/>
        </w:rPr>
        <w:t>Liefer</w:t>
      </w:r>
      <w:proofErr w:type="spellEnd"/>
      <w:r>
        <w:rPr>
          <w:rFonts w:ascii="Arial" w:hAnsi="Arial" w:cs="Arial"/>
          <w:sz w:val="24"/>
          <w:szCs w:val="24"/>
        </w:rPr>
        <w:t xml:space="preserve"> &amp; Associates since 2011. The contract ended at the end of March. </w:t>
      </w:r>
      <w:r w:rsidR="00B87070">
        <w:rPr>
          <w:rFonts w:ascii="Arial" w:hAnsi="Arial" w:cs="Arial"/>
          <w:sz w:val="24"/>
          <w:szCs w:val="24"/>
        </w:rPr>
        <w:t>Both FRID and FAD need to discuss how we will be actively involved going forward.</w:t>
      </w:r>
    </w:p>
    <w:p w:rsidR="00304808" w:rsidRDefault="00304808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87070" w:rsidRPr="003A5722" w:rsidRDefault="00B87070" w:rsidP="003A572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A5722">
        <w:rPr>
          <w:rFonts w:ascii="Arial" w:hAnsi="Arial" w:cs="Arial"/>
          <w:b/>
          <w:sz w:val="24"/>
          <w:szCs w:val="24"/>
          <w:u w:val="single"/>
        </w:rPr>
        <w:t>Transparency</w:t>
      </w:r>
    </w:p>
    <w:p w:rsidR="00AD50C7" w:rsidRDefault="00B87070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discussed having honest communication with the membership.</w:t>
      </w:r>
      <w:r w:rsidR="00C82766">
        <w:rPr>
          <w:rFonts w:ascii="Arial" w:hAnsi="Arial" w:cs="Arial"/>
          <w:sz w:val="24"/>
          <w:szCs w:val="24"/>
        </w:rPr>
        <w:t xml:space="preserve"> We can develop communication in the form of a slideshow or video (VLOG)</w:t>
      </w:r>
      <w:r w:rsidR="00BB539F">
        <w:rPr>
          <w:rFonts w:ascii="Arial" w:hAnsi="Arial" w:cs="Arial"/>
          <w:sz w:val="24"/>
          <w:szCs w:val="24"/>
        </w:rPr>
        <w:t>.</w:t>
      </w:r>
      <w:r w:rsidR="00BB5A29">
        <w:rPr>
          <w:rFonts w:ascii="Arial" w:hAnsi="Arial" w:cs="Arial"/>
          <w:sz w:val="24"/>
          <w:szCs w:val="24"/>
        </w:rPr>
        <w:t xml:space="preserve"> Adam also mentioned having a joint state of the state address with FAD at Valencia College. Having both presidents visible to present that communication would make an impact.</w:t>
      </w:r>
      <w:r w:rsidR="003A5722">
        <w:rPr>
          <w:rFonts w:ascii="Arial" w:hAnsi="Arial" w:cs="Arial"/>
          <w:sz w:val="24"/>
          <w:szCs w:val="24"/>
        </w:rPr>
        <w:t xml:space="preserve"> </w:t>
      </w:r>
      <w:r w:rsidR="00AD50C7">
        <w:rPr>
          <w:rFonts w:ascii="Arial" w:hAnsi="Arial" w:cs="Arial"/>
          <w:sz w:val="24"/>
          <w:szCs w:val="24"/>
        </w:rPr>
        <w:t xml:space="preserve">FRID needs also to develop a quarterly/month newsletter or weekly </w:t>
      </w:r>
      <w:proofErr w:type="spellStart"/>
      <w:r w:rsidR="00AD50C7">
        <w:rPr>
          <w:rFonts w:ascii="Arial" w:hAnsi="Arial" w:cs="Arial"/>
          <w:sz w:val="24"/>
          <w:szCs w:val="24"/>
        </w:rPr>
        <w:t>eNews</w:t>
      </w:r>
      <w:proofErr w:type="spellEnd"/>
      <w:r w:rsidR="00AD50C7">
        <w:rPr>
          <w:rFonts w:ascii="Arial" w:hAnsi="Arial" w:cs="Arial"/>
          <w:sz w:val="24"/>
          <w:szCs w:val="24"/>
        </w:rPr>
        <w:t xml:space="preserve"> to </w:t>
      </w:r>
      <w:r w:rsidR="003A5722">
        <w:rPr>
          <w:rFonts w:ascii="Arial" w:hAnsi="Arial" w:cs="Arial"/>
          <w:sz w:val="24"/>
          <w:szCs w:val="24"/>
        </w:rPr>
        <w:t xml:space="preserve">maintain communication with </w:t>
      </w:r>
      <w:r w:rsidR="00AD50C7">
        <w:rPr>
          <w:rFonts w:ascii="Arial" w:hAnsi="Arial" w:cs="Arial"/>
          <w:sz w:val="24"/>
          <w:szCs w:val="24"/>
        </w:rPr>
        <w:t xml:space="preserve">the membership. </w:t>
      </w:r>
    </w:p>
    <w:p w:rsidR="003A5722" w:rsidRDefault="003A5722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4126" w:rsidRDefault="00514126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4126" w:rsidRPr="00592412" w:rsidRDefault="00514126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11:20am</w:t>
      </w:r>
    </w:p>
    <w:sectPr w:rsidR="00514126" w:rsidRPr="0059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2"/>
    <w:rsid w:val="00096BE5"/>
    <w:rsid w:val="00141C55"/>
    <w:rsid w:val="00304808"/>
    <w:rsid w:val="003A5722"/>
    <w:rsid w:val="00514126"/>
    <w:rsid w:val="00592412"/>
    <w:rsid w:val="005C4348"/>
    <w:rsid w:val="00744D0C"/>
    <w:rsid w:val="00AD50C7"/>
    <w:rsid w:val="00B87070"/>
    <w:rsid w:val="00BB539F"/>
    <w:rsid w:val="00BB5A29"/>
    <w:rsid w:val="00C82766"/>
    <w:rsid w:val="00DB7D60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CE18C-8F34-491F-BBA7-B3A91E9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4067134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2</cp:revision>
  <dcterms:created xsi:type="dcterms:W3CDTF">2016-05-07T13:25:00Z</dcterms:created>
  <dcterms:modified xsi:type="dcterms:W3CDTF">2016-05-07T15:33:00Z</dcterms:modified>
</cp:coreProperties>
</file>